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2A8B0" w14:textId="77777777" w:rsidR="00E33A76" w:rsidRPr="006533D8" w:rsidRDefault="00E33A76" w:rsidP="00E33A76">
      <w:pPr>
        <w:spacing w:line="240" w:lineRule="auto"/>
        <w:jc w:val="right"/>
        <w:rPr>
          <w:rFonts w:cs="Calibri"/>
        </w:rPr>
      </w:pPr>
      <w:r w:rsidRPr="1813C9B6">
        <w:rPr>
          <w:rFonts w:ascii="Corbel" w:eastAsia="Corbel" w:hAnsi="Corbel" w:cs="Corbel"/>
          <w:color w:val="000000" w:themeColor="text1"/>
        </w:rPr>
        <w:t>Załącznik nr 1.5 do Zarządzenia Rektora UR nr 61/2025</w:t>
      </w:r>
    </w:p>
    <w:p w14:paraId="321E3185" w14:textId="77777777" w:rsidR="00E33A76" w:rsidRPr="006533D8" w:rsidRDefault="00E33A76" w:rsidP="00E33A76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6533D8">
        <w:rPr>
          <w:rFonts w:ascii="Corbel" w:hAnsi="Corbel"/>
          <w:b/>
          <w:smallCaps/>
        </w:rPr>
        <w:t>SYLABUS</w:t>
      </w:r>
    </w:p>
    <w:p w14:paraId="4B5E7D07" w14:textId="77777777" w:rsidR="00E33A76" w:rsidRPr="006533D8" w:rsidRDefault="00E33A76" w:rsidP="00E33A76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006533D8">
        <w:rPr>
          <w:rFonts w:ascii="Corbel" w:hAnsi="Corbel"/>
          <w:b/>
          <w:bCs/>
          <w:smallCaps/>
        </w:rPr>
        <w:t xml:space="preserve">dotyczy cyklu kształcenia    </w:t>
      </w:r>
      <w:r w:rsidRPr="006533D8">
        <w:rPr>
          <w:rFonts w:ascii="Corbel" w:hAnsi="Corbel"/>
          <w:i/>
          <w:iCs/>
          <w:smallCaps/>
        </w:rPr>
        <w:t>2025-2030</w:t>
      </w:r>
    </w:p>
    <w:p w14:paraId="02EF5ADA" w14:textId="77777777" w:rsidR="00E33A76" w:rsidRPr="006533D8" w:rsidRDefault="00E33A76" w:rsidP="00E33A76">
      <w:pPr>
        <w:spacing w:after="0" w:line="240" w:lineRule="exact"/>
        <w:jc w:val="both"/>
        <w:rPr>
          <w:rFonts w:ascii="Corbel" w:hAnsi="Corbel"/>
        </w:rPr>
      </w:pPr>
      <w:r w:rsidRPr="006533D8">
        <w:rPr>
          <w:rFonts w:ascii="Corbel" w:hAnsi="Corbel"/>
          <w:i/>
          <w:iCs/>
        </w:rPr>
        <w:t xml:space="preserve">                                                                                                             (skrajne daty</w:t>
      </w:r>
      <w:r w:rsidRPr="006533D8">
        <w:rPr>
          <w:rFonts w:ascii="Corbel" w:hAnsi="Corbel"/>
        </w:rPr>
        <w:t>)</w:t>
      </w:r>
    </w:p>
    <w:p w14:paraId="337D007D" w14:textId="77777777" w:rsidR="00E33A76" w:rsidRPr="006533D8" w:rsidRDefault="00E33A76" w:rsidP="00E33A76">
      <w:pPr>
        <w:spacing w:after="0" w:line="240" w:lineRule="exact"/>
        <w:jc w:val="both"/>
        <w:rPr>
          <w:rFonts w:ascii="Corbel" w:hAnsi="Corbel"/>
        </w:rPr>
      </w:pPr>
      <w:r w:rsidRPr="006533D8">
        <w:rPr>
          <w:rFonts w:ascii="Corbel" w:hAnsi="Corbel"/>
        </w:rPr>
        <w:tab/>
      </w:r>
      <w:r w:rsidRPr="006533D8">
        <w:rPr>
          <w:rFonts w:ascii="Corbel" w:hAnsi="Corbel"/>
        </w:rPr>
        <w:tab/>
      </w:r>
      <w:r w:rsidRPr="006533D8">
        <w:rPr>
          <w:rFonts w:ascii="Corbel" w:hAnsi="Corbel"/>
        </w:rPr>
        <w:tab/>
      </w:r>
      <w:r w:rsidRPr="006533D8">
        <w:rPr>
          <w:rFonts w:ascii="Corbel" w:hAnsi="Corbel"/>
        </w:rPr>
        <w:tab/>
        <w:t>Rok akademicki   2026/2027</w:t>
      </w:r>
    </w:p>
    <w:p w14:paraId="5D888417" w14:textId="77777777" w:rsidR="00E33A76" w:rsidRPr="006533D8" w:rsidRDefault="00E33A76" w:rsidP="00E33A76">
      <w:pPr>
        <w:spacing w:after="0" w:line="240" w:lineRule="auto"/>
        <w:rPr>
          <w:rFonts w:ascii="Corbel" w:hAnsi="Corbel"/>
        </w:rPr>
      </w:pPr>
    </w:p>
    <w:p w14:paraId="59405E8A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533D8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33A76" w:rsidRPr="006533D8" w14:paraId="3F866EB3" w14:textId="77777777" w:rsidTr="00A27B7B">
        <w:tc>
          <w:tcPr>
            <w:tcW w:w="2694" w:type="dxa"/>
            <w:vAlign w:val="center"/>
          </w:tcPr>
          <w:p w14:paraId="1577BB76" w14:textId="77777777" w:rsidR="00E33A76" w:rsidRPr="006533D8" w:rsidRDefault="00E33A7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33D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5F63DA" w14:textId="77777777" w:rsidR="00E33A76" w:rsidRPr="006533D8" w:rsidRDefault="00E33A7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33D8">
              <w:rPr>
                <w:rFonts w:ascii="Corbel" w:hAnsi="Corbel"/>
                <w:b w:val="0"/>
                <w:sz w:val="24"/>
                <w:szCs w:val="24"/>
              </w:rPr>
              <w:t>Informatyka</w:t>
            </w:r>
          </w:p>
        </w:tc>
      </w:tr>
      <w:tr w:rsidR="00E33A76" w:rsidRPr="006533D8" w14:paraId="010FEBB0" w14:textId="77777777" w:rsidTr="00A27B7B">
        <w:tc>
          <w:tcPr>
            <w:tcW w:w="2694" w:type="dxa"/>
            <w:vAlign w:val="center"/>
          </w:tcPr>
          <w:p w14:paraId="23518DF7" w14:textId="77777777" w:rsidR="00E33A76" w:rsidRPr="006533D8" w:rsidRDefault="00E33A7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33D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ABFF468" w14:textId="77777777" w:rsidR="00E33A76" w:rsidRPr="006533D8" w:rsidRDefault="00E33A7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33A76" w:rsidRPr="006533D8" w14:paraId="2CFBE519" w14:textId="77777777" w:rsidTr="00A27B7B">
        <w:tc>
          <w:tcPr>
            <w:tcW w:w="2694" w:type="dxa"/>
            <w:vAlign w:val="center"/>
          </w:tcPr>
          <w:p w14:paraId="5AD1715D" w14:textId="77777777" w:rsidR="00E33A76" w:rsidRPr="006533D8" w:rsidRDefault="00E33A76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533D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FF6DFFE" w14:textId="77777777" w:rsidR="00E33A76" w:rsidRPr="006533D8" w:rsidRDefault="00E33A76" w:rsidP="00A27B7B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33D8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E33A76" w:rsidRPr="006533D8" w14:paraId="7258FF78" w14:textId="77777777" w:rsidTr="00A27B7B">
        <w:tc>
          <w:tcPr>
            <w:tcW w:w="2694" w:type="dxa"/>
            <w:vAlign w:val="center"/>
          </w:tcPr>
          <w:p w14:paraId="5690B10B" w14:textId="77777777" w:rsidR="00E33A76" w:rsidRPr="006533D8" w:rsidRDefault="00E33A7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33D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E4DF59" w14:textId="77777777" w:rsidR="00E33A76" w:rsidRPr="006533D8" w:rsidRDefault="00E33A7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33D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33A76" w:rsidRPr="006533D8" w14:paraId="1B796F8E" w14:textId="77777777" w:rsidTr="00A27B7B">
        <w:tc>
          <w:tcPr>
            <w:tcW w:w="2694" w:type="dxa"/>
            <w:vAlign w:val="center"/>
          </w:tcPr>
          <w:p w14:paraId="5B4D89E4" w14:textId="77777777" w:rsidR="00E33A76" w:rsidRPr="006533D8" w:rsidRDefault="00E33A7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33D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AFCDDD" w14:textId="77777777" w:rsidR="00E33A76" w:rsidRPr="006533D8" w:rsidRDefault="00E33A7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33D8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E33A76" w:rsidRPr="006533D8" w14:paraId="380ADCF8" w14:textId="77777777" w:rsidTr="00A27B7B">
        <w:tc>
          <w:tcPr>
            <w:tcW w:w="2694" w:type="dxa"/>
            <w:vAlign w:val="center"/>
          </w:tcPr>
          <w:p w14:paraId="1CB94D04" w14:textId="77777777" w:rsidR="00E33A76" w:rsidRPr="006533D8" w:rsidRDefault="00E33A7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33D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CC4F4C" w14:textId="77777777" w:rsidR="00E33A76" w:rsidRPr="006533D8" w:rsidRDefault="00E33A7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33D8"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E33A76" w:rsidRPr="006533D8" w14:paraId="33855121" w14:textId="77777777" w:rsidTr="00A27B7B">
        <w:tc>
          <w:tcPr>
            <w:tcW w:w="2694" w:type="dxa"/>
            <w:vAlign w:val="center"/>
          </w:tcPr>
          <w:p w14:paraId="13CBDF14" w14:textId="77777777" w:rsidR="00E33A76" w:rsidRPr="006533D8" w:rsidRDefault="00E33A7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33D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39B299" w14:textId="77777777" w:rsidR="00E33A76" w:rsidRPr="006533D8" w:rsidRDefault="00E33A7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33D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33A76" w:rsidRPr="006533D8" w14:paraId="16EDCB52" w14:textId="77777777" w:rsidTr="00A27B7B">
        <w:tc>
          <w:tcPr>
            <w:tcW w:w="2694" w:type="dxa"/>
            <w:vAlign w:val="center"/>
          </w:tcPr>
          <w:p w14:paraId="1C8625A6" w14:textId="77777777" w:rsidR="00E33A76" w:rsidRPr="006533D8" w:rsidRDefault="00E33A7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33D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5F0FCB" w14:textId="77777777" w:rsidR="00E33A76" w:rsidRPr="006533D8" w:rsidRDefault="00E33A7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33D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33A76" w:rsidRPr="006533D8" w14:paraId="652F5938" w14:textId="77777777" w:rsidTr="00A27B7B">
        <w:tc>
          <w:tcPr>
            <w:tcW w:w="2694" w:type="dxa"/>
            <w:vAlign w:val="center"/>
          </w:tcPr>
          <w:p w14:paraId="3B9DC3D5" w14:textId="77777777" w:rsidR="00E33A76" w:rsidRPr="006533D8" w:rsidRDefault="00E33A7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33D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6EA150" w14:textId="77777777" w:rsidR="00E33A76" w:rsidRPr="006533D8" w:rsidRDefault="00E33A7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33D8"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 w:rsidRPr="006533D8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6533D8"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E33A76" w:rsidRPr="006533D8" w14:paraId="2F359582" w14:textId="77777777" w:rsidTr="00A27B7B">
        <w:tc>
          <w:tcPr>
            <w:tcW w:w="2694" w:type="dxa"/>
            <w:vAlign w:val="center"/>
          </w:tcPr>
          <w:p w14:paraId="647EAD68" w14:textId="77777777" w:rsidR="00E33A76" w:rsidRPr="006533D8" w:rsidRDefault="00E33A7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33D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CF567B" w14:textId="77777777" w:rsidR="00E33A76" w:rsidRPr="006533D8" w:rsidRDefault="00E33A7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33D8"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E33A76" w:rsidRPr="006533D8" w14:paraId="3DA89EA9" w14:textId="77777777" w:rsidTr="00A27B7B">
        <w:tc>
          <w:tcPr>
            <w:tcW w:w="2694" w:type="dxa"/>
            <w:vAlign w:val="center"/>
          </w:tcPr>
          <w:p w14:paraId="35B57A90" w14:textId="77777777" w:rsidR="00E33A76" w:rsidRPr="006533D8" w:rsidRDefault="00E33A7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33D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2BB417" w14:textId="77777777" w:rsidR="00E33A76" w:rsidRPr="006533D8" w:rsidRDefault="00E33A7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33D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33A76" w:rsidRPr="006533D8" w14:paraId="61946D21" w14:textId="77777777" w:rsidTr="00A27B7B">
        <w:tc>
          <w:tcPr>
            <w:tcW w:w="2694" w:type="dxa"/>
            <w:vAlign w:val="center"/>
          </w:tcPr>
          <w:p w14:paraId="08DB9E1A" w14:textId="77777777" w:rsidR="00E33A76" w:rsidRPr="006533D8" w:rsidRDefault="00E33A7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33D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4D03B7" w14:textId="77777777" w:rsidR="00E33A76" w:rsidRPr="006533D8" w:rsidRDefault="00E33A7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6533D8">
              <w:rPr>
                <w:rFonts w:ascii="Corbel" w:hAnsi="Corbel"/>
                <w:b w:val="0"/>
                <w:sz w:val="24"/>
                <w:szCs w:val="24"/>
              </w:rPr>
              <w:t xml:space="preserve">r hab. Wojciech </w:t>
            </w:r>
            <w:proofErr w:type="spellStart"/>
            <w:r w:rsidRPr="006533D8"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 w:rsidRPr="006533D8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E33A76" w:rsidRPr="006533D8" w14:paraId="7E040CC3" w14:textId="77777777" w:rsidTr="00A27B7B">
        <w:tc>
          <w:tcPr>
            <w:tcW w:w="2694" w:type="dxa"/>
            <w:vAlign w:val="center"/>
          </w:tcPr>
          <w:p w14:paraId="162B6953" w14:textId="77777777" w:rsidR="00E33A76" w:rsidRPr="006533D8" w:rsidRDefault="00E33A76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33D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7462EE" w14:textId="77777777" w:rsidR="00E33A76" w:rsidRPr="006533D8" w:rsidRDefault="00E33A76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Tomasz Warzocha</w:t>
            </w:r>
          </w:p>
        </w:tc>
      </w:tr>
    </w:tbl>
    <w:p w14:paraId="7C6A9FE7" w14:textId="77777777" w:rsidR="00E33A76" w:rsidRPr="006533D8" w:rsidRDefault="00E33A76" w:rsidP="00E33A7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533D8">
        <w:rPr>
          <w:rFonts w:ascii="Corbel" w:hAnsi="Corbel"/>
          <w:sz w:val="24"/>
          <w:szCs w:val="24"/>
        </w:rPr>
        <w:t xml:space="preserve">* </w:t>
      </w:r>
      <w:r w:rsidRPr="006533D8">
        <w:rPr>
          <w:rFonts w:ascii="Corbel" w:hAnsi="Corbel"/>
          <w:i/>
          <w:iCs/>
          <w:sz w:val="24"/>
          <w:szCs w:val="24"/>
        </w:rPr>
        <w:t>-</w:t>
      </w:r>
      <w:r w:rsidRPr="006533D8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006533D8">
        <w:rPr>
          <w:rFonts w:ascii="Corbel" w:hAnsi="Corbel"/>
          <w:b w:val="0"/>
          <w:sz w:val="24"/>
          <w:szCs w:val="24"/>
        </w:rPr>
        <w:t>e,</w:t>
      </w:r>
      <w:r w:rsidRPr="006533D8">
        <w:rPr>
          <w:rFonts w:ascii="Corbel" w:hAnsi="Corbel"/>
          <w:i/>
          <w:iCs/>
          <w:sz w:val="24"/>
          <w:szCs w:val="24"/>
        </w:rPr>
        <w:t xml:space="preserve"> </w:t>
      </w:r>
      <w:r w:rsidRPr="006533D8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218565EB" w14:textId="77777777" w:rsidR="00E33A76" w:rsidRPr="006533D8" w:rsidRDefault="00E33A76" w:rsidP="00E33A76">
      <w:pPr>
        <w:pStyle w:val="Podpunkty"/>
        <w:ind w:left="284"/>
        <w:rPr>
          <w:rFonts w:ascii="Corbel" w:hAnsi="Corbel"/>
          <w:sz w:val="24"/>
          <w:szCs w:val="24"/>
        </w:rPr>
      </w:pPr>
      <w:r w:rsidRPr="006533D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5A3ABBC" w14:textId="77777777" w:rsidR="00E33A76" w:rsidRPr="006533D8" w:rsidRDefault="00E33A76" w:rsidP="00E33A7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E33A76" w:rsidRPr="006533D8" w14:paraId="49E372CD" w14:textId="77777777" w:rsidTr="00A27B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0A16" w14:textId="77777777" w:rsidR="00E33A76" w:rsidRPr="006533D8" w:rsidRDefault="00E33A7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33D8">
              <w:rPr>
                <w:rFonts w:ascii="Corbel" w:hAnsi="Corbel"/>
                <w:szCs w:val="24"/>
              </w:rPr>
              <w:t>Semestr</w:t>
            </w:r>
          </w:p>
          <w:p w14:paraId="738FD012" w14:textId="77777777" w:rsidR="00E33A76" w:rsidRPr="006533D8" w:rsidRDefault="00E33A7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33D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39D3" w14:textId="77777777" w:rsidR="00E33A76" w:rsidRPr="006533D8" w:rsidRDefault="00E33A7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33D8">
              <w:rPr>
                <w:rFonts w:ascii="Corbel" w:hAnsi="Corbel"/>
                <w:szCs w:val="24"/>
              </w:rPr>
              <w:t>Wykł</w:t>
            </w:r>
            <w:proofErr w:type="spellEnd"/>
            <w:r w:rsidRPr="006533D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D3415" w14:textId="77777777" w:rsidR="00E33A76" w:rsidRPr="006533D8" w:rsidRDefault="00E33A7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33D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40125" w14:textId="77777777" w:rsidR="00E33A76" w:rsidRPr="006533D8" w:rsidRDefault="00E33A7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33D8">
              <w:rPr>
                <w:rFonts w:ascii="Corbel" w:hAnsi="Corbel"/>
                <w:szCs w:val="24"/>
              </w:rPr>
              <w:t>Konw</w:t>
            </w:r>
            <w:proofErr w:type="spellEnd"/>
            <w:r w:rsidRPr="006533D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C910E" w14:textId="77777777" w:rsidR="00E33A76" w:rsidRPr="006533D8" w:rsidRDefault="00E33A7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33D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8ACB" w14:textId="77777777" w:rsidR="00E33A76" w:rsidRPr="006533D8" w:rsidRDefault="00E33A7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33D8">
              <w:rPr>
                <w:rFonts w:ascii="Corbel" w:hAnsi="Corbel"/>
                <w:szCs w:val="24"/>
              </w:rPr>
              <w:t>Sem</w:t>
            </w:r>
            <w:proofErr w:type="spellEnd"/>
            <w:r w:rsidRPr="006533D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7D3D" w14:textId="77777777" w:rsidR="00E33A76" w:rsidRPr="006533D8" w:rsidRDefault="00E33A7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33D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371CB" w14:textId="77777777" w:rsidR="00E33A76" w:rsidRPr="006533D8" w:rsidRDefault="00E33A7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33D8">
              <w:rPr>
                <w:rFonts w:ascii="Corbel" w:hAnsi="Corbel"/>
                <w:szCs w:val="24"/>
              </w:rPr>
              <w:t>Prakt</w:t>
            </w:r>
            <w:proofErr w:type="spellEnd"/>
            <w:r w:rsidRPr="006533D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12A0C" w14:textId="77777777" w:rsidR="00E33A76" w:rsidRPr="006533D8" w:rsidRDefault="00E33A7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33D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6FC22" w14:textId="77777777" w:rsidR="00E33A76" w:rsidRPr="006533D8" w:rsidRDefault="00E33A76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6533D8">
              <w:rPr>
                <w:rFonts w:ascii="Corbel" w:hAnsi="Corbel"/>
                <w:b/>
                <w:bCs/>
                <w:szCs w:val="24"/>
              </w:rPr>
              <w:t>Liczba pkt. ECTS</w:t>
            </w:r>
          </w:p>
        </w:tc>
      </w:tr>
      <w:tr w:rsidR="00E33A76" w:rsidRPr="006533D8" w14:paraId="47C97545" w14:textId="77777777" w:rsidTr="00A27B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0322" w14:textId="77777777" w:rsidR="00E33A76" w:rsidRPr="006533D8" w:rsidRDefault="00E33A7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33D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EEF7" w14:textId="77777777" w:rsidR="00E33A76" w:rsidRPr="006533D8" w:rsidRDefault="00E33A7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33D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5BBC" w14:textId="77777777" w:rsidR="00E33A76" w:rsidRPr="006533D8" w:rsidRDefault="00E33A7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33D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2B9E" w14:textId="77777777" w:rsidR="00E33A76" w:rsidRPr="006533D8" w:rsidRDefault="00E33A7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0A98" w14:textId="77777777" w:rsidR="00E33A76" w:rsidRPr="006533D8" w:rsidRDefault="00E33A7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138E" w14:textId="77777777" w:rsidR="00E33A76" w:rsidRPr="006533D8" w:rsidRDefault="00E33A7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111D" w14:textId="77777777" w:rsidR="00E33A76" w:rsidRPr="006533D8" w:rsidRDefault="00E33A7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8045" w14:textId="77777777" w:rsidR="00E33A76" w:rsidRPr="006533D8" w:rsidRDefault="00E33A7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9EEC" w14:textId="77777777" w:rsidR="00E33A76" w:rsidRPr="006533D8" w:rsidRDefault="00E33A7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FA4FE" w14:textId="77777777" w:rsidR="00E33A76" w:rsidRPr="006533D8" w:rsidRDefault="00E33A76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33D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A4BF78" w14:textId="77777777" w:rsidR="00E33A76" w:rsidRPr="006533D8" w:rsidRDefault="00E33A76" w:rsidP="00E33A7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522B8B" w14:textId="77777777" w:rsidR="00E33A76" w:rsidRPr="006533D8" w:rsidRDefault="00E33A76" w:rsidP="00E33A7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533D8">
        <w:rPr>
          <w:rFonts w:ascii="Corbel" w:hAnsi="Corbel"/>
          <w:smallCaps w:val="0"/>
          <w:szCs w:val="24"/>
        </w:rPr>
        <w:t>1.2.</w:t>
      </w:r>
      <w:r w:rsidRPr="006533D8">
        <w:rPr>
          <w:rFonts w:ascii="Corbel" w:hAnsi="Corbel"/>
          <w:szCs w:val="24"/>
        </w:rPr>
        <w:tab/>
      </w:r>
      <w:r w:rsidRPr="006533D8">
        <w:rPr>
          <w:rFonts w:ascii="Corbel" w:hAnsi="Corbel"/>
          <w:smallCaps w:val="0"/>
          <w:szCs w:val="24"/>
        </w:rPr>
        <w:t xml:space="preserve">Sposób realizacji zajęć  </w:t>
      </w:r>
    </w:p>
    <w:p w14:paraId="705D623D" w14:textId="77777777" w:rsidR="00E33A76" w:rsidRPr="00DD1DE7" w:rsidRDefault="00E33A76" w:rsidP="00E33A7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DD1DE7">
        <w:rPr>
          <w:rFonts w:ascii="Corbel" w:eastAsia="MS Gothic" w:hAnsi="Corbel" w:cs="MS Gothic"/>
          <w:bCs/>
          <w:szCs w:val="24"/>
          <w:u w:val="single"/>
        </w:rPr>
        <w:t>×</w:t>
      </w:r>
      <w:r w:rsidRPr="00DD1DE7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498EA9D5" w14:textId="77777777" w:rsidR="00E33A76" w:rsidRPr="006533D8" w:rsidRDefault="00E33A76" w:rsidP="00E33A7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533D8">
        <w:rPr>
          <w:rFonts w:ascii="Segoe UI Symbol" w:eastAsia="MS Gothic" w:hAnsi="Segoe UI Symbol" w:cs="Segoe UI Symbol"/>
          <w:b w:val="0"/>
          <w:szCs w:val="24"/>
        </w:rPr>
        <w:t>☐</w:t>
      </w:r>
      <w:r w:rsidRPr="006533D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1162AF9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7B36B9" w14:textId="77777777" w:rsidR="00E33A76" w:rsidRPr="006533D8" w:rsidRDefault="00E33A76" w:rsidP="00E33A7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  <w:u w:val="single"/>
        </w:rPr>
      </w:pPr>
      <w:r w:rsidRPr="006533D8">
        <w:rPr>
          <w:rFonts w:ascii="Corbel" w:hAnsi="Corbel"/>
          <w:smallCaps w:val="0"/>
          <w:szCs w:val="24"/>
        </w:rPr>
        <w:t xml:space="preserve">1.3 </w:t>
      </w:r>
      <w:r w:rsidRPr="006533D8">
        <w:rPr>
          <w:rFonts w:ascii="Corbel" w:hAnsi="Corbel"/>
          <w:szCs w:val="24"/>
        </w:rPr>
        <w:tab/>
      </w:r>
      <w:r w:rsidRPr="006533D8">
        <w:rPr>
          <w:rFonts w:ascii="Corbel" w:hAnsi="Corbel"/>
          <w:smallCaps w:val="0"/>
          <w:szCs w:val="24"/>
        </w:rPr>
        <w:t xml:space="preserve">Forma zaliczenia przedmiotu  (z toku) </w:t>
      </w:r>
      <w:r w:rsidRPr="006533D8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73EF2DBF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BAFC30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szCs w:val="24"/>
        </w:rPr>
      </w:pPr>
      <w:r w:rsidRPr="006533D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33A76" w:rsidRPr="006533D8" w14:paraId="4C08F10E" w14:textId="77777777" w:rsidTr="00A27B7B">
        <w:tc>
          <w:tcPr>
            <w:tcW w:w="9670" w:type="dxa"/>
          </w:tcPr>
          <w:p w14:paraId="55698465" w14:textId="77777777" w:rsidR="00E33A76" w:rsidRPr="006533D8" w:rsidRDefault="00E33A76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Ogólna wiedza i umiejętności matematyczne oraz znajomość oprogramowania komputerowego</w:t>
            </w:r>
          </w:p>
        </w:tc>
      </w:tr>
    </w:tbl>
    <w:p w14:paraId="0E14822D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szCs w:val="24"/>
        </w:rPr>
      </w:pPr>
    </w:p>
    <w:p w14:paraId="43D2B4E4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szCs w:val="24"/>
        </w:rPr>
      </w:pPr>
    </w:p>
    <w:p w14:paraId="05725FAE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szCs w:val="24"/>
        </w:rPr>
      </w:pPr>
    </w:p>
    <w:p w14:paraId="0FCD4951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szCs w:val="24"/>
        </w:rPr>
      </w:pPr>
      <w:r w:rsidRPr="006533D8">
        <w:rPr>
          <w:rFonts w:ascii="Corbel" w:hAnsi="Corbel"/>
          <w:szCs w:val="24"/>
        </w:rPr>
        <w:t>3. cele, efekty uczenia się , treści Programowe i stosowane metody Dydaktyczne</w:t>
      </w:r>
    </w:p>
    <w:p w14:paraId="51825741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szCs w:val="24"/>
        </w:rPr>
      </w:pPr>
    </w:p>
    <w:p w14:paraId="105A469C" w14:textId="77777777" w:rsidR="00E33A76" w:rsidRPr="006533D8" w:rsidRDefault="00E33A76" w:rsidP="00E33A76">
      <w:pPr>
        <w:pStyle w:val="Podpunkty"/>
        <w:rPr>
          <w:rFonts w:ascii="Corbel" w:hAnsi="Corbel"/>
          <w:sz w:val="24"/>
          <w:szCs w:val="24"/>
        </w:rPr>
      </w:pPr>
      <w:r w:rsidRPr="006533D8">
        <w:rPr>
          <w:rFonts w:ascii="Corbel" w:hAnsi="Corbel"/>
          <w:sz w:val="24"/>
          <w:szCs w:val="24"/>
        </w:rPr>
        <w:t>3.1 Cele przedmiotu</w:t>
      </w:r>
    </w:p>
    <w:p w14:paraId="72539B05" w14:textId="77777777" w:rsidR="00E33A76" w:rsidRPr="006533D8" w:rsidRDefault="00E33A76" w:rsidP="00E33A76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6533D8"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8406"/>
      </w:tblGrid>
      <w:tr w:rsidR="00E33A76" w:rsidRPr="006533D8" w14:paraId="23CC3967" w14:textId="77777777" w:rsidTr="00A27B7B">
        <w:tc>
          <w:tcPr>
            <w:tcW w:w="671" w:type="dxa"/>
            <w:vAlign w:val="center"/>
          </w:tcPr>
          <w:p w14:paraId="0C6F128B" w14:textId="77777777" w:rsidR="00E33A76" w:rsidRPr="006533D8" w:rsidRDefault="00E33A76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33D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1C271E90" w14:textId="77777777" w:rsidR="00E33A76" w:rsidRPr="006533D8" w:rsidRDefault="00E33A76" w:rsidP="00A27B7B">
            <w:pPr>
              <w:spacing w:after="0" w:line="240" w:lineRule="auto"/>
              <w:rPr>
                <w:rFonts w:ascii="Corbel" w:hAnsi="Corbel"/>
              </w:rPr>
            </w:pPr>
            <w:r w:rsidRPr="006533D8">
              <w:rPr>
                <w:rFonts w:ascii="Corbel" w:hAnsi="Corbel"/>
              </w:rPr>
              <w:t>sprawnie posługuje się warsztatem pojęciowym z zakresu informatyki oraz rozumie związki między różnymi zagadnieniami z zakresu matematyki i informatyki.</w:t>
            </w:r>
          </w:p>
        </w:tc>
      </w:tr>
      <w:tr w:rsidR="00E33A76" w:rsidRPr="006533D8" w14:paraId="41A27FF9" w14:textId="77777777" w:rsidTr="00A27B7B">
        <w:tc>
          <w:tcPr>
            <w:tcW w:w="671" w:type="dxa"/>
            <w:vAlign w:val="center"/>
          </w:tcPr>
          <w:p w14:paraId="6CC2FC02" w14:textId="77777777" w:rsidR="00E33A76" w:rsidRPr="006533D8" w:rsidRDefault="00E33A76" w:rsidP="00A27B7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533D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0F4ABF88" w14:textId="77777777" w:rsidR="00E33A76" w:rsidRPr="006533D8" w:rsidRDefault="00E33A76" w:rsidP="00A27B7B">
            <w:pPr>
              <w:spacing w:after="0" w:line="240" w:lineRule="auto"/>
              <w:rPr>
                <w:rFonts w:ascii="Corbel" w:hAnsi="Corbel"/>
              </w:rPr>
            </w:pPr>
            <w:r w:rsidRPr="006533D8">
              <w:rPr>
                <w:rFonts w:ascii="Corbel" w:hAnsi="Corbel"/>
              </w:rPr>
              <w:t>zna ogólne prawidłowości procesu nauczania – uczenia się i ich praktycznych zastosowań w planowaniu, realizacji oraz ewaluacji procesu kształcenia informatycznego uczniów.</w:t>
            </w:r>
          </w:p>
        </w:tc>
      </w:tr>
      <w:tr w:rsidR="00E33A76" w:rsidRPr="006533D8" w14:paraId="5779F8E9" w14:textId="77777777" w:rsidTr="00A27B7B">
        <w:tc>
          <w:tcPr>
            <w:tcW w:w="671" w:type="dxa"/>
            <w:vAlign w:val="center"/>
          </w:tcPr>
          <w:p w14:paraId="12145CCF" w14:textId="77777777" w:rsidR="00E33A76" w:rsidRPr="006533D8" w:rsidRDefault="00E33A76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33D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vAlign w:val="center"/>
          </w:tcPr>
          <w:p w14:paraId="32393383" w14:textId="77777777" w:rsidR="00E33A76" w:rsidRPr="006533D8" w:rsidRDefault="00E33A76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33D8">
              <w:rPr>
                <w:rFonts w:ascii="Corbel" w:hAnsi="Corbel"/>
                <w:b w:val="0"/>
                <w:sz w:val="24"/>
                <w:szCs w:val="24"/>
              </w:rPr>
              <w:t>ma świadomość roli wykształcenia informatycznego w rozumieniu świata i kierowaniu sobą, projektowaniu własnego rozwoju osobistego i zawodowego.</w:t>
            </w:r>
          </w:p>
        </w:tc>
      </w:tr>
    </w:tbl>
    <w:p w14:paraId="7D4EF80E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8F2320" w14:textId="77777777" w:rsidR="00E33A76" w:rsidRPr="006533D8" w:rsidRDefault="00E33A76" w:rsidP="00E33A76">
      <w:pPr>
        <w:spacing w:after="0" w:line="240" w:lineRule="auto"/>
        <w:ind w:left="426"/>
        <w:rPr>
          <w:rFonts w:ascii="Corbel" w:hAnsi="Corbel"/>
        </w:rPr>
      </w:pPr>
      <w:r w:rsidRPr="006533D8">
        <w:rPr>
          <w:rFonts w:ascii="Corbel" w:hAnsi="Corbel"/>
          <w:b/>
          <w:bCs/>
        </w:rPr>
        <w:t>3.2 Efekty uczenia się dla przedmiotu</w:t>
      </w:r>
      <w:r w:rsidRPr="006533D8">
        <w:rPr>
          <w:rFonts w:ascii="Corbel" w:hAnsi="Corbel"/>
        </w:rPr>
        <w:t xml:space="preserve"> </w:t>
      </w:r>
    </w:p>
    <w:p w14:paraId="63436E25" w14:textId="77777777" w:rsidR="00E33A76" w:rsidRPr="006533D8" w:rsidRDefault="00E33A76" w:rsidP="00E33A76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5871"/>
        <w:gridCol w:w="1693"/>
      </w:tblGrid>
      <w:tr w:rsidR="00E33A76" w:rsidRPr="006533D8" w14:paraId="08C7A119" w14:textId="77777777" w:rsidTr="00A27B7B">
        <w:tc>
          <w:tcPr>
            <w:tcW w:w="1447" w:type="dxa"/>
          </w:tcPr>
          <w:p w14:paraId="2CE57462" w14:textId="77777777" w:rsidR="00E33A76" w:rsidRPr="006533D8" w:rsidRDefault="00E33A7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smallCaps w:val="0"/>
                <w:szCs w:val="24"/>
              </w:rPr>
              <w:t>EK</w:t>
            </w:r>
            <w:r w:rsidRPr="006533D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378" w:type="dxa"/>
          </w:tcPr>
          <w:p w14:paraId="79AE9F80" w14:textId="77777777" w:rsidR="00E33A76" w:rsidRPr="006533D8" w:rsidRDefault="00E33A7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3B29F1C7" w14:textId="77777777" w:rsidR="00E33A76" w:rsidRPr="006533D8" w:rsidRDefault="00E33A7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532D37EF" w14:textId="77777777" w:rsidR="00E33A76" w:rsidRPr="006533D8" w:rsidRDefault="00E33A7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  <w:r w:rsidRPr="006533D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33A76" w:rsidRPr="006533D8" w14:paraId="73D3A570" w14:textId="77777777" w:rsidTr="00A27B7B">
        <w:tc>
          <w:tcPr>
            <w:tcW w:w="1447" w:type="dxa"/>
          </w:tcPr>
          <w:p w14:paraId="6D7BE451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78" w:type="dxa"/>
          </w:tcPr>
          <w:p w14:paraId="44F2E605" w14:textId="77777777" w:rsidR="00E33A76" w:rsidRPr="006533D8" w:rsidRDefault="00E33A76" w:rsidP="00A27B7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 w:cstheme="minorBidi"/>
                <w:b w:val="0"/>
                <w:smallCaps w:val="0"/>
                <w:szCs w:val="24"/>
              </w:rPr>
            </w:pPr>
            <w:r w:rsidRPr="006533D8">
              <w:rPr>
                <w:rFonts w:ascii="Corbel" w:hAnsi="Corbel" w:cstheme="minorBidi"/>
                <w:b w:val="0"/>
                <w:smallCaps w:val="0"/>
                <w:szCs w:val="24"/>
              </w:rPr>
              <w:t>Student zna i rozumie:</w:t>
            </w:r>
          </w:p>
          <w:p w14:paraId="356F2B8D" w14:textId="77777777" w:rsidR="00E33A76" w:rsidRPr="006533D8" w:rsidRDefault="00E33A76" w:rsidP="00E33A76">
            <w:pPr>
              <w:pStyle w:val="Punktygwne"/>
              <w:numPr>
                <w:ilvl w:val="0"/>
                <w:numId w:val="1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Bidi"/>
                <w:b w:val="0"/>
                <w:smallCaps w:val="0"/>
                <w:szCs w:val="24"/>
              </w:rPr>
            </w:pPr>
            <w:r w:rsidRPr="006533D8">
              <w:rPr>
                <w:rFonts w:ascii="Corbel" w:hAnsi="Corbel" w:cstheme="minorBidi"/>
                <w:b w:val="0"/>
                <w:smallCaps w:val="0"/>
                <w:szCs w:val="24"/>
              </w:rPr>
              <w:t>wymieni podstawowe pojęcia i zasady informatyki z zakresu, w jakim ma ona zastosowanie w pracy z dziećmi lub uczniami;</w:t>
            </w:r>
          </w:p>
          <w:p w14:paraId="04E6A2FB" w14:textId="77777777" w:rsidR="00E33A76" w:rsidRPr="006533D8" w:rsidRDefault="00E33A76" w:rsidP="00E33A76">
            <w:pPr>
              <w:pStyle w:val="Punktygwne"/>
              <w:numPr>
                <w:ilvl w:val="0"/>
                <w:numId w:val="1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Bidi"/>
                <w:b w:val="0"/>
                <w:smallCaps w:val="0"/>
                <w:szCs w:val="24"/>
              </w:rPr>
            </w:pPr>
            <w:r w:rsidRPr="006533D8">
              <w:rPr>
                <w:rFonts w:ascii="Corbel" w:hAnsi="Corbel" w:cstheme="minorBidi"/>
                <w:b w:val="0"/>
                <w:smallCaps w:val="0"/>
                <w:szCs w:val="24"/>
              </w:rPr>
              <w:t>poda i wyjaśni zasady modelowania rzeczywistych sytuacji i reprezentowania danych, gromadzenia danych i ich przetwarzania;</w:t>
            </w:r>
          </w:p>
          <w:p w14:paraId="1F073A19" w14:textId="77777777" w:rsidR="00E33A76" w:rsidRPr="006533D8" w:rsidRDefault="00E33A76" w:rsidP="00E33A76">
            <w:pPr>
              <w:pStyle w:val="Punktygwne"/>
              <w:numPr>
                <w:ilvl w:val="0"/>
                <w:numId w:val="1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Bidi"/>
                <w:b w:val="0"/>
                <w:smallCaps w:val="0"/>
                <w:szCs w:val="24"/>
              </w:rPr>
            </w:pPr>
            <w:r w:rsidRPr="006533D8">
              <w:rPr>
                <w:rFonts w:ascii="Corbel" w:hAnsi="Corbel" w:cstheme="minorBidi"/>
                <w:b w:val="0"/>
                <w:smallCaps w:val="0"/>
                <w:szCs w:val="24"/>
              </w:rPr>
              <w:t>poda i wyjaśni zasady projektowania algorytmów oraz ich realizacji przy użyciu komputera;</w:t>
            </w:r>
          </w:p>
          <w:p w14:paraId="734C8C6C" w14:textId="77777777" w:rsidR="00E33A76" w:rsidRPr="006533D8" w:rsidRDefault="00E33A76" w:rsidP="00E33A76">
            <w:pPr>
              <w:pStyle w:val="Punktygwne"/>
              <w:numPr>
                <w:ilvl w:val="0"/>
                <w:numId w:val="1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Bidi"/>
                <w:b w:val="0"/>
                <w:smallCaps w:val="0"/>
                <w:szCs w:val="24"/>
              </w:rPr>
            </w:pPr>
            <w:r w:rsidRPr="006533D8">
              <w:rPr>
                <w:rFonts w:ascii="Corbel" w:hAnsi="Corbel" w:cstheme="minorBidi"/>
                <w:b w:val="0"/>
                <w:smallCaps w:val="0"/>
                <w:szCs w:val="24"/>
              </w:rPr>
              <w:t>zasady organizacji i funkcjonowania urządzeń elektronicznych, komputerów i sieci komputerowej oraz ich wykorzystania;</w:t>
            </w:r>
          </w:p>
          <w:p w14:paraId="5AB4060A" w14:textId="77777777" w:rsidR="00E33A76" w:rsidRPr="006533D8" w:rsidRDefault="00E33A76" w:rsidP="00E33A76">
            <w:pPr>
              <w:pStyle w:val="Punktygwne"/>
              <w:numPr>
                <w:ilvl w:val="0"/>
                <w:numId w:val="1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Bidi"/>
                <w:b w:val="0"/>
                <w:smallCaps w:val="0"/>
                <w:szCs w:val="24"/>
              </w:rPr>
            </w:pPr>
            <w:r w:rsidRPr="006533D8">
              <w:rPr>
                <w:rFonts w:ascii="Corbel" w:hAnsi="Corbel" w:cstheme="minorBidi"/>
                <w:b w:val="0"/>
                <w:smallCaps w:val="0"/>
                <w:szCs w:val="24"/>
              </w:rPr>
              <w:t>opisze społeczne aspekty informatyki i jej zastosowań, wpływu informatyki na rozwój społeczeństwa oraz zagrożenia w świecie wirtualnym;</w:t>
            </w:r>
          </w:p>
          <w:p w14:paraId="4758A2BF" w14:textId="77777777" w:rsidR="00E33A76" w:rsidRPr="006533D8" w:rsidRDefault="00E33A76" w:rsidP="00E33A76">
            <w:pPr>
              <w:pStyle w:val="Punktygwne"/>
              <w:numPr>
                <w:ilvl w:val="0"/>
                <w:numId w:val="1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Bidi"/>
                <w:b w:val="0"/>
                <w:smallCaps w:val="0"/>
                <w:szCs w:val="24"/>
              </w:rPr>
            </w:pPr>
            <w:r w:rsidRPr="006533D8">
              <w:rPr>
                <w:rFonts w:ascii="Corbel" w:hAnsi="Corbel" w:cstheme="minorBidi"/>
                <w:b w:val="0"/>
                <w:smallCaps w:val="0"/>
                <w:szCs w:val="24"/>
              </w:rPr>
              <w:t>opisze uwarunkowania zawodowego rozwoju z wykorzystaniem technologii informacyjno-komunikacyjnej i informatyki oraz komputerowe programy edukacyjne przeznaczone dla najmłodszych uczniów.</w:t>
            </w:r>
          </w:p>
        </w:tc>
        <w:tc>
          <w:tcPr>
            <w:tcW w:w="1695" w:type="dxa"/>
          </w:tcPr>
          <w:p w14:paraId="2E684F8E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C0D014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FB72C5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E6ED1CB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735DF8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E8CB6F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D14115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BAA1B7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DAB036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A6F370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D5F836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17A0185F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33A76" w:rsidRPr="006533D8" w14:paraId="368F10C6" w14:textId="77777777" w:rsidTr="00A27B7B">
        <w:tc>
          <w:tcPr>
            <w:tcW w:w="1447" w:type="dxa"/>
          </w:tcPr>
          <w:p w14:paraId="197EAAFB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2B722B3D" w14:textId="77777777" w:rsidR="00E33A76" w:rsidRPr="006533D8" w:rsidRDefault="00E33A76" w:rsidP="00A27B7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 w:cstheme="minorBidi"/>
                <w:b w:val="0"/>
                <w:smallCaps w:val="0"/>
                <w:szCs w:val="24"/>
              </w:rPr>
            </w:pPr>
            <w:r w:rsidRPr="006533D8">
              <w:rPr>
                <w:rFonts w:ascii="Corbel" w:hAnsi="Corbel" w:cstheme="minorBidi"/>
                <w:b w:val="0"/>
                <w:smallCaps w:val="0"/>
                <w:szCs w:val="24"/>
              </w:rPr>
              <w:t>Student potrafi:</w:t>
            </w:r>
          </w:p>
          <w:p w14:paraId="55F184A5" w14:textId="77777777" w:rsidR="00E33A76" w:rsidRPr="006533D8" w:rsidRDefault="00E33A76" w:rsidP="00E33A76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Bidi"/>
                <w:b w:val="0"/>
                <w:smallCaps w:val="0"/>
                <w:szCs w:val="24"/>
              </w:rPr>
            </w:pPr>
            <w:r w:rsidRPr="006533D8">
              <w:rPr>
                <w:rFonts w:ascii="Corbel" w:hAnsi="Corbel" w:cstheme="minorBidi"/>
                <w:b w:val="0"/>
                <w:smallCaps w:val="0"/>
                <w:szCs w:val="24"/>
              </w:rPr>
              <w:t>zaprojektować i uruchomić na komputerze prosty algorytm z uwzględnieniem możliwości uczniów;</w:t>
            </w:r>
          </w:p>
        </w:tc>
        <w:tc>
          <w:tcPr>
            <w:tcW w:w="1695" w:type="dxa"/>
          </w:tcPr>
          <w:p w14:paraId="2D7AA4B4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0D6368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7DAB7AB3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33A76" w:rsidRPr="006533D8" w14:paraId="7B1D888B" w14:textId="77777777" w:rsidTr="00A27B7B">
        <w:tc>
          <w:tcPr>
            <w:tcW w:w="1447" w:type="dxa"/>
          </w:tcPr>
          <w:p w14:paraId="29835D90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2FA92ACA" w14:textId="77777777" w:rsidR="00E33A76" w:rsidRPr="006533D8" w:rsidRDefault="00E33A76" w:rsidP="00A27B7B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 w:rsidRPr="006533D8">
              <w:rPr>
                <w:rFonts w:ascii="Corbel" w:hAnsi="Corbel" w:cstheme="minorHAnsi"/>
                <w:lang w:eastAsia="pl-PL"/>
              </w:rPr>
              <w:t>Student potrafi:</w:t>
            </w:r>
          </w:p>
          <w:p w14:paraId="07DB5A2F" w14:textId="77777777" w:rsidR="00E33A76" w:rsidRPr="006533D8" w:rsidRDefault="00E33A76" w:rsidP="00E33A76">
            <w:pPr>
              <w:pStyle w:val="Akapitzlist"/>
              <w:numPr>
                <w:ilvl w:val="0"/>
                <w:numId w:val="2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 w:cstheme="minorHAnsi"/>
                <w:lang w:eastAsia="pl-PL"/>
              </w:rPr>
            </w:pPr>
            <w:r w:rsidRPr="006533D8">
              <w:rPr>
                <w:rFonts w:ascii="Corbel" w:hAnsi="Corbel" w:cstheme="minorHAnsi"/>
                <w:lang w:eastAsia="pl-PL"/>
              </w:rPr>
              <w:lastRenderedPageBreak/>
              <w:t>zaprojektować prostą, funkcjonalną bazę danych z uwzględnieniem specyficznych potrzeb i możliwości poszczególnych uczniów;</w:t>
            </w:r>
          </w:p>
        </w:tc>
        <w:tc>
          <w:tcPr>
            <w:tcW w:w="1695" w:type="dxa"/>
          </w:tcPr>
          <w:p w14:paraId="051F658A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8715E8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PPiW.U05</w:t>
            </w:r>
          </w:p>
          <w:p w14:paraId="796036A6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33A76" w:rsidRPr="006533D8" w14:paraId="2E1532E7" w14:textId="77777777" w:rsidTr="00A27B7B">
        <w:tc>
          <w:tcPr>
            <w:tcW w:w="1447" w:type="dxa"/>
          </w:tcPr>
          <w:p w14:paraId="370C41A5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378" w:type="dxa"/>
          </w:tcPr>
          <w:p w14:paraId="6C3F283C" w14:textId="77777777" w:rsidR="00E33A76" w:rsidRPr="006533D8" w:rsidRDefault="00E33A76" w:rsidP="00A27B7B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 w:rsidRPr="006533D8">
              <w:rPr>
                <w:rFonts w:ascii="Corbel" w:hAnsi="Corbel" w:cstheme="minorHAnsi"/>
                <w:lang w:eastAsia="pl-PL"/>
              </w:rPr>
              <w:t>Student potrafi:</w:t>
            </w:r>
          </w:p>
          <w:p w14:paraId="4DF78912" w14:textId="77777777" w:rsidR="00E33A76" w:rsidRPr="006533D8" w:rsidRDefault="00E33A76" w:rsidP="00E33A76">
            <w:pPr>
              <w:pStyle w:val="Akapitzlist"/>
              <w:numPr>
                <w:ilvl w:val="0"/>
                <w:numId w:val="2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 w:cstheme="minorHAnsi"/>
              </w:rPr>
            </w:pPr>
            <w:r w:rsidRPr="006533D8">
              <w:rPr>
                <w:rFonts w:ascii="Corbel" w:hAnsi="Corbel" w:cstheme="minorHAnsi"/>
              </w:rPr>
              <w:t>wykorzystać standardowe oprogramowanie użytkowe komputera adekwatnie do celów wychowani</w:t>
            </w:r>
            <w:r>
              <w:rPr>
                <w:rFonts w:ascii="Corbel" w:hAnsi="Corbel" w:cstheme="minorHAnsi"/>
              </w:rPr>
              <w:t>a</w:t>
            </w:r>
            <w:r w:rsidRPr="006533D8">
              <w:rPr>
                <w:rFonts w:ascii="Corbel" w:hAnsi="Corbel" w:cstheme="minorHAnsi"/>
              </w:rPr>
              <w:t xml:space="preserve"> i kształcenia uczniów;</w:t>
            </w:r>
          </w:p>
        </w:tc>
        <w:tc>
          <w:tcPr>
            <w:tcW w:w="1695" w:type="dxa"/>
          </w:tcPr>
          <w:p w14:paraId="2C525A5F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E61B863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14:paraId="35EBB1EA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33A76" w:rsidRPr="006533D8" w14:paraId="20F59273" w14:textId="77777777" w:rsidTr="00A27B7B">
        <w:tc>
          <w:tcPr>
            <w:tcW w:w="1447" w:type="dxa"/>
          </w:tcPr>
          <w:p w14:paraId="7E4E9A09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78" w:type="dxa"/>
          </w:tcPr>
          <w:p w14:paraId="28784E79" w14:textId="77777777" w:rsidR="00E33A76" w:rsidRPr="006533D8" w:rsidRDefault="00E33A76" w:rsidP="00A27B7B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 w:rsidRPr="006533D8">
              <w:rPr>
                <w:rFonts w:ascii="Corbel" w:hAnsi="Corbel" w:cstheme="minorHAnsi"/>
                <w:lang w:eastAsia="pl-PL"/>
              </w:rPr>
              <w:t>Student potrafi:</w:t>
            </w:r>
          </w:p>
          <w:p w14:paraId="2A672D88" w14:textId="77777777" w:rsidR="00E33A76" w:rsidRPr="006533D8" w:rsidRDefault="00E33A76" w:rsidP="00E33A76">
            <w:pPr>
              <w:pStyle w:val="Akapitzlist"/>
              <w:numPr>
                <w:ilvl w:val="0"/>
                <w:numId w:val="2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/>
              </w:rPr>
            </w:pPr>
            <w:r w:rsidRPr="006533D8">
              <w:rPr>
                <w:rFonts w:ascii="Corbel" w:hAnsi="Corbel"/>
              </w:rPr>
              <w:t>ocenić walory użytkowe komputerowego programu edukacyjnego; świadomie stosować technologie informacyjne;</w:t>
            </w:r>
          </w:p>
        </w:tc>
        <w:tc>
          <w:tcPr>
            <w:tcW w:w="1695" w:type="dxa"/>
          </w:tcPr>
          <w:p w14:paraId="534A8F60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14:paraId="6E6B2EF6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33A76" w:rsidRPr="006533D8" w14:paraId="5A2530F8" w14:textId="77777777" w:rsidTr="00A27B7B">
        <w:tc>
          <w:tcPr>
            <w:tcW w:w="1447" w:type="dxa"/>
          </w:tcPr>
          <w:p w14:paraId="07FFFBA8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78" w:type="dxa"/>
          </w:tcPr>
          <w:p w14:paraId="02660027" w14:textId="77777777" w:rsidR="00E33A76" w:rsidRPr="006533D8" w:rsidRDefault="00E33A76" w:rsidP="00A27B7B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 w:rsidRPr="006533D8">
              <w:rPr>
                <w:rFonts w:ascii="Corbel" w:hAnsi="Corbel" w:cstheme="minorHAnsi"/>
                <w:lang w:eastAsia="pl-PL"/>
              </w:rPr>
              <w:t>Student potrafi:</w:t>
            </w:r>
          </w:p>
          <w:p w14:paraId="1E207A6A" w14:textId="77777777" w:rsidR="00E33A76" w:rsidRPr="006533D8" w:rsidRDefault="00E33A76" w:rsidP="00E33A76">
            <w:pPr>
              <w:pStyle w:val="Akapitzlist"/>
              <w:numPr>
                <w:ilvl w:val="0"/>
                <w:numId w:val="2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 w:cstheme="minorHAnsi"/>
                <w:lang w:eastAsia="pl-PL"/>
              </w:rPr>
            </w:pPr>
            <w:r w:rsidRPr="006533D8">
              <w:rPr>
                <w:rFonts w:ascii="Corbel" w:hAnsi="Corbel"/>
              </w:rPr>
              <w:t>identyfikować i rozbudzać zainteresowania dzieci lub uczniów poprzez zorganizowanie bezpiecznego środowiska pracy z komputerem;</w:t>
            </w:r>
          </w:p>
        </w:tc>
        <w:tc>
          <w:tcPr>
            <w:tcW w:w="1695" w:type="dxa"/>
          </w:tcPr>
          <w:p w14:paraId="5F04E85C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A52F693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14:paraId="3BCA477C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33A76" w:rsidRPr="006533D8" w14:paraId="5BF509D1" w14:textId="77777777" w:rsidTr="00A27B7B">
        <w:tc>
          <w:tcPr>
            <w:tcW w:w="1447" w:type="dxa"/>
          </w:tcPr>
          <w:p w14:paraId="5FD47A86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8" w:type="dxa"/>
          </w:tcPr>
          <w:p w14:paraId="756D5E1D" w14:textId="77777777" w:rsidR="00E33A76" w:rsidRPr="006533D8" w:rsidRDefault="00E33A76" w:rsidP="00A27B7B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 w:rsidRPr="006533D8">
              <w:rPr>
                <w:rFonts w:ascii="Corbel" w:hAnsi="Corbel" w:cstheme="minorHAnsi"/>
                <w:lang w:eastAsia="pl-PL"/>
              </w:rPr>
              <w:t>Student potrafi:</w:t>
            </w:r>
          </w:p>
          <w:p w14:paraId="7FC06CE7" w14:textId="77777777" w:rsidR="00E33A76" w:rsidRPr="006533D8" w:rsidRDefault="00E33A76" w:rsidP="00E33A76">
            <w:pPr>
              <w:pStyle w:val="Akapitzlist"/>
              <w:numPr>
                <w:ilvl w:val="0"/>
                <w:numId w:val="2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/>
              </w:rPr>
            </w:pPr>
            <w:r w:rsidRPr="006533D8">
              <w:rPr>
                <w:rFonts w:ascii="Corbel" w:hAnsi="Corbel"/>
              </w:rPr>
              <w:t>rozwijać kompetencje kluczowe dzieci lub uczniów, w szczególności kreatywność, krytyczną refleksję i umiejętność samodzielnego oraz zespołowego rozwiązywania problemów przy zastosowaniu komputera i technologii informacyjnych;</w:t>
            </w:r>
          </w:p>
        </w:tc>
        <w:tc>
          <w:tcPr>
            <w:tcW w:w="1695" w:type="dxa"/>
          </w:tcPr>
          <w:p w14:paraId="141EC931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19063C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1116CB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  <w:p w14:paraId="15A45246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33A76" w:rsidRPr="006533D8" w14:paraId="27F55BFE" w14:textId="77777777" w:rsidTr="00A27B7B">
        <w:tc>
          <w:tcPr>
            <w:tcW w:w="1447" w:type="dxa"/>
          </w:tcPr>
          <w:p w14:paraId="62866E37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8" w:type="dxa"/>
          </w:tcPr>
          <w:p w14:paraId="5A3F2545" w14:textId="77777777" w:rsidR="00E33A76" w:rsidRPr="006533D8" w:rsidRDefault="00E33A76" w:rsidP="00A27B7B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 w:rsidRPr="006533D8">
              <w:rPr>
                <w:rFonts w:ascii="Corbel" w:hAnsi="Corbel" w:cstheme="minorHAnsi"/>
                <w:lang w:eastAsia="pl-PL"/>
              </w:rPr>
              <w:t>Student potrafi:</w:t>
            </w:r>
          </w:p>
          <w:p w14:paraId="4385BA7B" w14:textId="77777777" w:rsidR="00E33A76" w:rsidRPr="006533D8" w:rsidRDefault="00E33A76" w:rsidP="00E33A76">
            <w:pPr>
              <w:pStyle w:val="Akapitzlist"/>
              <w:numPr>
                <w:ilvl w:val="0"/>
                <w:numId w:val="2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/>
                <w:lang w:eastAsia="pl-PL"/>
              </w:rPr>
            </w:pPr>
            <w:r w:rsidRPr="006533D8">
              <w:rPr>
                <w:rFonts w:ascii="Corbel" w:hAnsi="Corbel"/>
              </w:rPr>
              <w:t>skutecznie animować i monitorować realizację zespołowych działań edukacyjnych dzieci lub uczniów, z wykorzystywaniem różnych rodzajów</w:t>
            </w:r>
            <w:r w:rsidRPr="006533D8">
              <w:rPr>
                <w:rFonts w:ascii="Corbel" w:hAnsi="Corbel"/>
                <w:spacing w:val="17"/>
              </w:rPr>
              <w:t xml:space="preserve"> </w:t>
            </w:r>
            <w:r w:rsidRPr="006533D8">
              <w:rPr>
                <w:rFonts w:ascii="Corbel" w:hAnsi="Corbel"/>
              </w:rPr>
              <w:t>komputerowych programów edukacyjnych;</w:t>
            </w:r>
          </w:p>
        </w:tc>
        <w:tc>
          <w:tcPr>
            <w:tcW w:w="1695" w:type="dxa"/>
          </w:tcPr>
          <w:p w14:paraId="7C4FE888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98A02B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4567B7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73A8A601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33A76" w:rsidRPr="006533D8" w14:paraId="20EF947D" w14:textId="77777777" w:rsidTr="00A27B7B">
        <w:tc>
          <w:tcPr>
            <w:tcW w:w="1447" w:type="dxa"/>
          </w:tcPr>
          <w:p w14:paraId="0AD6DAD8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78" w:type="dxa"/>
          </w:tcPr>
          <w:p w14:paraId="6F965374" w14:textId="77777777" w:rsidR="00E33A76" w:rsidRPr="006533D8" w:rsidRDefault="00E33A76" w:rsidP="00A27B7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 w:cstheme="minorBidi"/>
                <w:b w:val="0"/>
                <w:smallCaps w:val="0"/>
                <w:szCs w:val="24"/>
              </w:rPr>
            </w:pPr>
            <w:r w:rsidRPr="006533D8">
              <w:rPr>
                <w:rFonts w:ascii="Corbel" w:hAnsi="Corbel" w:cstheme="minorBidi"/>
                <w:b w:val="0"/>
                <w:smallCaps w:val="0"/>
                <w:szCs w:val="24"/>
              </w:rPr>
              <w:t>Student jest gotów do:</w:t>
            </w:r>
          </w:p>
          <w:p w14:paraId="750C71D0" w14:textId="77777777" w:rsidR="00E33A76" w:rsidRPr="006533D8" w:rsidRDefault="00E33A76" w:rsidP="00E33A76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Bidi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 xml:space="preserve">formowania właściwych </w:t>
            </w:r>
            <w:proofErr w:type="spellStart"/>
            <w:r w:rsidRPr="006533D8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6533D8">
              <w:rPr>
                <w:rFonts w:ascii="Corbel" w:hAnsi="Corbel"/>
                <w:b w:val="0"/>
                <w:smallCaps w:val="0"/>
                <w:szCs w:val="24"/>
              </w:rPr>
              <w:t xml:space="preserve"> i postaw dzieci lub uczniów, w tym  wobec kultury i sztuki prezentowanych za pomocą komputerowych programów edukacyjnych;</w:t>
            </w:r>
          </w:p>
        </w:tc>
        <w:tc>
          <w:tcPr>
            <w:tcW w:w="1695" w:type="dxa"/>
          </w:tcPr>
          <w:p w14:paraId="79772F52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5F593E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222047B8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C1C2F" w14:textId="77777777" w:rsidR="00E33A76" w:rsidRPr="006533D8" w:rsidRDefault="00E33A76" w:rsidP="00E33A76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orbel" w:hAnsi="Corbel"/>
          <w:b/>
          <w:bCs/>
        </w:rPr>
      </w:pPr>
      <w:r w:rsidRPr="006533D8">
        <w:rPr>
          <w:rFonts w:ascii="Corbel" w:hAnsi="Corbel"/>
          <w:b/>
          <w:bCs/>
        </w:rPr>
        <w:t xml:space="preserve">Treści programowe </w:t>
      </w:r>
      <w:r w:rsidRPr="006533D8">
        <w:rPr>
          <w:rFonts w:ascii="Corbel" w:hAnsi="Corbel"/>
        </w:rPr>
        <w:t xml:space="preserve">  </w:t>
      </w:r>
    </w:p>
    <w:p w14:paraId="0D8215B6" w14:textId="77777777" w:rsidR="00E33A76" w:rsidRPr="006533D8" w:rsidRDefault="00E33A76" w:rsidP="00E33A76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/>
        </w:rPr>
      </w:pPr>
      <w:r w:rsidRPr="006533D8">
        <w:rPr>
          <w:rFonts w:ascii="Corbel" w:hAnsi="Corbel"/>
        </w:rPr>
        <w:t xml:space="preserve">Problematyka wykładu </w:t>
      </w:r>
    </w:p>
    <w:p w14:paraId="5287AA67" w14:textId="77777777" w:rsidR="00E33A76" w:rsidRPr="006533D8" w:rsidRDefault="00E33A76" w:rsidP="00E33A76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33A76" w:rsidRPr="006533D8" w14:paraId="72E06D25" w14:textId="77777777" w:rsidTr="00A27B7B">
        <w:tc>
          <w:tcPr>
            <w:tcW w:w="9520" w:type="dxa"/>
          </w:tcPr>
          <w:p w14:paraId="39A10F9B" w14:textId="77777777" w:rsidR="00E33A76" w:rsidRPr="006533D8" w:rsidRDefault="00E33A76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6533D8">
              <w:rPr>
                <w:rFonts w:ascii="Corbel" w:hAnsi="Corbel"/>
              </w:rPr>
              <w:t>Treści merytoryczne</w:t>
            </w:r>
          </w:p>
        </w:tc>
      </w:tr>
      <w:tr w:rsidR="00E33A76" w:rsidRPr="006533D8" w14:paraId="65CE2FB9" w14:textId="77777777" w:rsidTr="00A27B7B">
        <w:tc>
          <w:tcPr>
            <w:tcW w:w="9520" w:type="dxa"/>
          </w:tcPr>
          <w:p w14:paraId="26C81B5B" w14:textId="77777777" w:rsidR="00E33A76" w:rsidRPr="00614385" w:rsidRDefault="00E33A76" w:rsidP="00E33A76">
            <w:pPr>
              <w:pStyle w:val="Punktygwne"/>
              <w:numPr>
                <w:ilvl w:val="0"/>
                <w:numId w:val="3"/>
              </w:numPr>
              <w:tabs>
                <w:tab w:val="left" w:pos="330"/>
              </w:tabs>
              <w:spacing w:before="0" w:after="0"/>
              <w:ind w:left="347"/>
              <w:rPr>
                <w:rFonts w:ascii="Corbel" w:hAnsi="Corbel" w:cstheme="minorBidi"/>
                <w:b w:val="0"/>
                <w:smallCaps w:val="0"/>
              </w:rPr>
            </w:pPr>
            <w:r w:rsidRPr="00614385">
              <w:rPr>
                <w:rFonts w:ascii="Corbel" w:hAnsi="Corbel" w:cstheme="minorBidi"/>
                <w:smallCaps w:val="0"/>
              </w:rPr>
              <w:t xml:space="preserve">Podstawowe pojęcia i zasady informatyki </w:t>
            </w:r>
            <w:r w:rsidRPr="00614385">
              <w:rPr>
                <w:rFonts w:ascii="Corbel" w:hAnsi="Corbel" w:cstheme="minorBidi"/>
                <w:b w:val="0"/>
                <w:smallCaps w:val="0"/>
              </w:rPr>
              <w:t>z zakresu, w jakim mają one zastosowanie w pracy z dziećmi w przedszkolu i uczniami klas I-III szkoły podstawowej.</w:t>
            </w:r>
          </w:p>
        </w:tc>
      </w:tr>
      <w:tr w:rsidR="00E33A76" w:rsidRPr="006533D8" w14:paraId="3A056B92" w14:textId="77777777" w:rsidTr="00A27B7B">
        <w:tc>
          <w:tcPr>
            <w:tcW w:w="9520" w:type="dxa"/>
          </w:tcPr>
          <w:p w14:paraId="3209B8DB" w14:textId="77777777" w:rsidR="00E33A76" w:rsidRPr="00614385" w:rsidRDefault="00E33A76" w:rsidP="00E33A76">
            <w:pPr>
              <w:pStyle w:val="Punktygwne"/>
              <w:numPr>
                <w:ilvl w:val="0"/>
                <w:numId w:val="3"/>
              </w:numPr>
              <w:tabs>
                <w:tab w:val="left" w:pos="330"/>
              </w:tabs>
              <w:spacing w:before="0" w:after="0"/>
              <w:ind w:left="347"/>
              <w:rPr>
                <w:rFonts w:ascii="Corbel" w:hAnsi="Corbel" w:cstheme="minorBidi"/>
                <w:b w:val="0"/>
                <w:smallCaps w:val="0"/>
                <w:szCs w:val="24"/>
              </w:rPr>
            </w:pPr>
            <w:r w:rsidRPr="00614385">
              <w:rPr>
                <w:rFonts w:ascii="Corbel" w:hAnsi="Corbel" w:cstheme="minorBidi"/>
                <w:smallCaps w:val="0"/>
                <w:szCs w:val="24"/>
              </w:rPr>
              <w:t>Zasady organizacji i funkcjonowania urządzeń cyfrowych:</w:t>
            </w:r>
            <w:r w:rsidRPr="00614385">
              <w:rPr>
                <w:rFonts w:ascii="Corbel" w:hAnsi="Corbel" w:cstheme="minorBidi"/>
                <w:b w:val="0"/>
                <w:smallCaps w:val="0"/>
                <w:szCs w:val="24"/>
              </w:rPr>
              <w:t xml:space="preserve"> komputerów i sieci komputerowej oraz ich wykorzystania.</w:t>
            </w:r>
          </w:p>
        </w:tc>
      </w:tr>
      <w:tr w:rsidR="00E33A76" w:rsidRPr="006533D8" w14:paraId="01CD7CBC" w14:textId="77777777" w:rsidTr="00A27B7B">
        <w:tc>
          <w:tcPr>
            <w:tcW w:w="9520" w:type="dxa"/>
          </w:tcPr>
          <w:p w14:paraId="7CFC9AD9" w14:textId="77777777" w:rsidR="00E33A76" w:rsidRPr="00614385" w:rsidRDefault="00E33A76" w:rsidP="00E33A76">
            <w:pPr>
              <w:pStyle w:val="Punktygwne"/>
              <w:numPr>
                <w:ilvl w:val="0"/>
                <w:numId w:val="3"/>
              </w:numPr>
              <w:tabs>
                <w:tab w:val="left" w:pos="330"/>
              </w:tabs>
              <w:spacing w:before="0" w:after="0"/>
              <w:ind w:left="347"/>
              <w:rPr>
                <w:rFonts w:ascii="Corbel" w:hAnsi="Corbel" w:cstheme="minorBidi"/>
                <w:b w:val="0"/>
                <w:smallCaps w:val="0"/>
                <w:szCs w:val="24"/>
              </w:rPr>
            </w:pPr>
            <w:r w:rsidRPr="00614385">
              <w:rPr>
                <w:rFonts w:ascii="Corbel" w:hAnsi="Corbel" w:cstheme="minorBidi"/>
                <w:smallCaps w:val="0"/>
                <w:szCs w:val="24"/>
              </w:rPr>
              <w:t>Zasady projektowania algorytmów</w:t>
            </w:r>
            <w:r w:rsidRPr="00614385">
              <w:rPr>
                <w:rFonts w:ascii="Corbel" w:hAnsi="Corbel" w:cstheme="minorBidi"/>
                <w:b w:val="0"/>
                <w:smallCaps w:val="0"/>
                <w:szCs w:val="24"/>
              </w:rPr>
              <w:t xml:space="preserve"> oraz ich realizacji przy użyciu komputera.</w:t>
            </w:r>
          </w:p>
        </w:tc>
      </w:tr>
      <w:tr w:rsidR="00E33A76" w:rsidRPr="006533D8" w14:paraId="2AA9F781" w14:textId="77777777" w:rsidTr="00A27B7B">
        <w:tc>
          <w:tcPr>
            <w:tcW w:w="9520" w:type="dxa"/>
          </w:tcPr>
          <w:p w14:paraId="4336DC30" w14:textId="77777777" w:rsidR="00E33A76" w:rsidRPr="00614385" w:rsidRDefault="00E33A76" w:rsidP="00E33A76">
            <w:pPr>
              <w:pStyle w:val="Punktygwne"/>
              <w:numPr>
                <w:ilvl w:val="0"/>
                <w:numId w:val="3"/>
              </w:numPr>
              <w:tabs>
                <w:tab w:val="left" w:pos="330"/>
              </w:tabs>
              <w:spacing w:before="0" w:after="0"/>
              <w:ind w:left="347"/>
              <w:rPr>
                <w:rFonts w:ascii="Corbel" w:hAnsi="Corbel" w:cstheme="minorBidi"/>
                <w:b w:val="0"/>
                <w:smallCaps w:val="0"/>
                <w:szCs w:val="24"/>
              </w:rPr>
            </w:pPr>
            <w:r w:rsidRPr="00614385">
              <w:rPr>
                <w:rFonts w:ascii="Corbel" w:hAnsi="Corbel" w:cstheme="minorBidi"/>
                <w:smallCaps w:val="0"/>
                <w:szCs w:val="24"/>
              </w:rPr>
              <w:t>Architektura informacji:</w:t>
            </w:r>
            <w:r w:rsidRPr="00614385">
              <w:rPr>
                <w:rFonts w:ascii="Corbel" w:hAnsi="Corbel" w:cstheme="minorBidi"/>
                <w:b w:val="0"/>
                <w:smallCaps w:val="0"/>
                <w:szCs w:val="24"/>
              </w:rPr>
              <w:t xml:space="preserve"> dane, sposoby gromadzenia danych i metody ich przetwarzania.</w:t>
            </w:r>
          </w:p>
        </w:tc>
      </w:tr>
      <w:tr w:rsidR="00E33A76" w:rsidRPr="006533D8" w14:paraId="0015D498" w14:textId="77777777" w:rsidTr="00A27B7B">
        <w:tc>
          <w:tcPr>
            <w:tcW w:w="9520" w:type="dxa"/>
          </w:tcPr>
          <w:p w14:paraId="5588E714" w14:textId="77777777" w:rsidR="00E33A76" w:rsidRPr="00614385" w:rsidRDefault="00E33A76" w:rsidP="00E33A76">
            <w:pPr>
              <w:pStyle w:val="Punktygwne"/>
              <w:numPr>
                <w:ilvl w:val="0"/>
                <w:numId w:val="3"/>
              </w:numPr>
              <w:tabs>
                <w:tab w:val="left" w:pos="330"/>
              </w:tabs>
              <w:spacing w:before="0" w:after="0"/>
              <w:ind w:left="347"/>
              <w:rPr>
                <w:rFonts w:ascii="Corbel" w:hAnsi="Corbel" w:cstheme="minorBidi"/>
                <w:b w:val="0"/>
                <w:smallCaps w:val="0"/>
                <w:szCs w:val="24"/>
              </w:rPr>
            </w:pPr>
            <w:r w:rsidRPr="00614385">
              <w:rPr>
                <w:rFonts w:ascii="Corbel" w:hAnsi="Corbel" w:cstheme="minorBidi"/>
                <w:smallCaps w:val="0"/>
                <w:szCs w:val="24"/>
              </w:rPr>
              <w:t>Społeczne aspekty informatyki i jej zastosowań</w:t>
            </w:r>
            <w:r w:rsidRPr="00614385">
              <w:rPr>
                <w:rFonts w:ascii="Corbel" w:hAnsi="Corbel" w:cstheme="minorBidi"/>
                <w:b w:val="0"/>
                <w:smallCaps w:val="0"/>
                <w:szCs w:val="24"/>
              </w:rPr>
              <w:t>: wpływ informatyki na rozwój społeczeństwa oraz zagrożenia w świecie wirtualnym.</w:t>
            </w:r>
          </w:p>
        </w:tc>
      </w:tr>
      <w:tr w:rsidR="00E33A76" w:rsidRPr="006533D8" w14:paraId="145B7506" w14:textId="77777777" w:rsidTr="00A27B7B">
        <w:tc>
          <w:tcPr>
            <w:tcW w:w="9520" w:type="dxa"/>
          </w:tcPr>
          <w:p w14:paraId="60897507" w14:textId="77777777" w:rsidR="00E33A76" w:rsidRPr="00614385" w:rsidRDefault="00E33A76" w:rsidP="00E33A7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7"/>
              <w:rPr>
                <w:rFonts w:ascii="Corbel" w:hAnsi="Corbel"/>
              </w:rPr>
            </w:pPr>
            <w:r w:rsidRPr="00614385">
              <w:rPr>
                <w:rFonts w:ascii="Corbel" w:hAnsi="Corbel"/>
                <w:b/>
                <w:bCs/>
              </w:rPr>
              <w:lastRenderedPageBreak/>
              <w:t>Uwarunkowania rozwoju zawodowego (nauczycieli) z wykorzystaniem technologii</w:t>
            </w:r>
            <w:r w:rsidRPr="00614385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Pr="00614385">
              <w:rPr>
                <w:rFonts w:ascii="Corbel" w:hAnsi="Corbel"/>
                <w:b/>
                <w:bCs/>
              </w:rPr>
              <w:t>informacyjno-komunikacyjnej i informatyki</w:t>
            </w:r>
            <w:r w:rsidRPr="00614385">
              <w:rPr>
                <w:rFonts w:ascii="Corbel" w:hAnsi="Corbel"/>
              </w:rPr>
              <w:t xml:space="preserve"> oraz komputerowe programy</w:t>
            </w:r>
            <w:r w:rsidRPr="00614385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Pr="00614385">
              <w:rPr>
                <w:rFonts w:ascii="Corbel" w:hAnsi="Corbel"/>
              </w:rPr>
              <w:t>edukacyjne przeznaczone dla najmłodszych uczniów.</w:t>
            </w:r>
          </w:p>
        </w:tc>
      </w:tr>
      <w:tr w:rsidR="00E33A76" w14:paraId="41248362" w14:textId="77777777" w:rsidTr="00A27B7B">
        <w:trPr>
          <w:trHeight w:val="300"/>
        </w:trPr>
        <w:tc>
          <w:tcPr>
            <w:tcW w:w="9520" w:type="dxa"/>
          </w:tcPr>
          <w:p w14:paraId="13A52260" w14:textId="77777777" w:rsidR="00E33A76" w:rsidRPr="00614385" w:rsidRDefault="00E33A76" w:rsidP="00A27B7B">
            <w:pPr>
              <w:spacing w:line="240" w:lineRule="auto"/>
              <w:rPr>
                <w:rFonts w:ascii="Corbel" w:hAnsi="Corbel"/>
              </w:rPr>
            </w:pPr>
            <w:r w:rsidRPr="00614385">
              <w:rPr>
                <w:rFonts w:ascii="Corbel" w:hAnsi="Corbel"/>
              </w:rPr>
              <w:t>7.</w:t>
            </w:r>
            <w:r w:rsidRPr="00614385">
              <w:rPr>
                <w:rFonts w:ascii="Corbel" w:hAnsi="Corbel"/>
                <w:b/>
                <w:bCs/>
              </w:rPr>
              <w:t xml:space="preserve"> Higiena cyfrowa, </w:t>
            </w:r>
            <w:proofErr w:type="spellStart"/>
            <w:r w:rsidRPr="00614385">
              <w:rPr>
                <w:rFonts w:ascii="Corbel" w:hAnsi="Corbel"/>
                <w:b/>
                <w:bCs/>
              </w:rPr>
              <w:t>cyberbezpieczeństwo</w:t>
            </w:r>
            <w:proofErr w:type="spellEnd"/>
            <w:r w:rsidRPr="00614385">
              <w:rPr>
                <w:rFonts w:ascii="Corbel" w:hAnsi="Corbel"/>
                <w:b/>
                <w:bCs/>
              </w:rPr>
              <w:t xml:space="preserve"> i </w:t>
            </w:r>
            <w:r w:rsidRPr="00614385">
              <w:rPr>
                <w:rFonts w:ascii="Corbel" w:hAnsi="Corbel"/>
              </w:rPr>
              <w:t>zasady racjonalnego korzystania z urządzeń cyfrowych przez dzieci w wieku przedszkolnym i wczesnoszkolnym, zasady opieki nauczycielskiej i rodzicielskiej w tym zakresie.</w:t>
            </w:r>
          </w:p>
        </w:tc>
      </w:tr>
    </w:tbl>
    <w:p w14:paraId="30D11D85" w14:textId="77777777" w:rsidR="00E33A76" w:rsidRPr="006533D8" w:rsidRDefault="00E33A76" w:rsidP="00E33A76">
      <w:pPr>
        <w:spacing w:after="0" w:line="240" w:lineRule="auto"/>
        <w:rPr>
          <w:rFonts w:ascii="Corbel" w:hAnsi="Corbel"/>
        </w:rPr>
      </w:pPr>
    </w:p>
    <w:p w14:paraId="616645C4" w14:textId="77777777" w:rsidR="00E33A76" w:rsidRPr="006533D8" w:rsidRDefault="00E33A76" w:rsidP="00E33A76">
      <w:pPr>
        <w:pStyle w:val="Akapitzlist"/>
        <w:numPr>
          <w:ilvl w:val="0"/>
          <w:numId w:val="8"/>
        </w:numPr>
        <w:spacing w:after="200" w:line="240" w:lineRule="auto"/>
        <w:jc w:val="both"/>
        <w:rPr>
          <w:rFonts w:ascii="Corbel" w:hAnsi="Corbel"/>
        </w:rPr>
      </w:pPr>
      <w:r w:rsidRPr="006533D8">
        <w:rPr>
          <w:rFonts w:ascii="Corbel" w:hAnsi="Corbel"/>
        </w:rPr>
        <w:t xml:space="preserve">Problematyka ćwiczeń audytoryjnych, konwersatoryjnych, laboratoryjnych, zajęć praktycznych </w:t>
      </w:r>
    </w:p>
    <w:p w14:paraId="2B8F50DD" w14:textId="77777777" w:rsidR="00E33A76" w:rsidRPr="006533D8" w:rsidRDefault="00E33A76" w:rsidP="00E33A76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33A76" w:rsidRPr="006533D8" w14:paraId="7B3C728F" w14:textId="77777777" w:rsidTr="00A27B7B">
        <w:tc>
          <w:tcPr>
            <w:tcW w:w="9520" w:type="dxa"/>
          </w:tcPr>
          <w:p w14:paraId="341DEDE6" w14:textId="77777777" w:rsidR="00E33A76" w:rsidRPr="006533D8" w:rsidRDefault="00E33A76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533D8">
              <w:rPr>
                <w:rFonts w:ascii="Corbel" w:hAnsi="Corbel"/>
              </w:rPr>
              <w:t>Treści merytoryczne</w:t>
            </w:r>
          </w:p>
        </w:tc>
      </w:tr>
      <w:tr w:rsidR="00E33A76" w:rsidRPr="006533D8" w14:paraId="0126BD56" w14:textId="77777777" w:rsidTr="00A27B7B">
        <w:tc>
          <w:tcPr>
            <w:tcW w:w="9520" w:type="dxa"/>
          </w:tcPr>
          <w:p w14:paraId="5903C844" w14:textId="77777777" w:rsidR="00E33A76" w:rsidRPr="006533D8" w:rsidRDefault="00E33A76" w:rsidP="00E33A7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7"/>
              <w:rPr>
                <w:rFonts w:ascii="Corbel" w:hAnsi="Corbel"/>
              </w:rPr>
            </w:pPr>
            <w:r w:rsidRPr="0004319B">
              <w:rPr>
                <w:rFonts w:ascii="Corbel" w:hAnsi="Corbel"/>
                <w:b/>
              </w:rPr>
              <w:t>Konfiguracja zestawu komputerowego</w:t>
            </w:r>
            <w:r>
              <w:rPr>
                <w:rFonts w:ascii="Corbel" w:hAnsi="Corbel"/>
              </w:rPr>
              <w:t>: podłączanie urządzeń wyjścia-wyjścia do komputera. Typowe rozwiązania stosowane w pracowniach szkolnych.</w:t>
            </w:r>
          </w:p>
        </w:tc>
      </w:tr>
      <w:tr w:rsidR="00E33A76" w:rsidRPr="006533D8" w14:paraId="4357EB44" w14:textId="77777777" w:rsidTr="00A27B7B">
        <w:tc>
          <w:tcPr>
            <w:tcW w:w="9520" w:type="dxa"/>
          </w:tcPr>
          <w:p w14:paraId="463A3D8C" w14:textId="77777777" w:rsidR="00E33A76" w:rsidRPr="006533D8" w:rsidRDefault="00E33A76" w:rsidP="00E33A7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7"/>
              <w:rPr>
                <w:rFonts w:ascii="Corbel" w:hAnsi="Corbel"/>
              </w:rPr>
            </w:pPr>
            <w:r w:rsidRPr="69E2BB7B">
              <w:rPr>
                <w:rFonts w:ascii="Corbel" w:hAnsi="Corbel"/>
                <w:b/>
                <w:bCs/>
              </w:rPr>
              <w:t>Zaprojektowanie i uruchomienie na komputerze prostego algorytmu.</w:t>
            </w:r>
            <w:r w:rsidRPr="69E2BB7B">
              <w:rPr>
                <w:rFonts w:ascii="Corbel" w:hAnsi="Corbel"/>
              </w:rPr>
              <w:t xml:space="preserve"> Wykorzystanie programu z wykorzystaniem oprogramowania Diagram Designer.</w:t>
            </w:r>
          </w:p>
        </w:tc>
      </w:tr>
      <w:tr w:rsidR="00E33A76" w:rsidRPr="006533D8" w14:paraId="7DD2F086" w14:textId="77777777" w:rsidTr="00A27B7B">
        <w:tc>
          <w:tcPr>
            <w:tcW w:w="9520" w:type="dxa"/>
          </w:tcPr>
          <w:p w14:paraId="1EE978FB" w14:textId="77777777" w:rsidR="00E33A76" w:rsidRPr="006533D8" w:rsidRDefault="00E33A76" w:rsidP="00E33A7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7"/>
              <w:rPr>
                <w:rFonts w:ascii="Corbel" w:hAnsi="Corbel"/>
              </w:rPr>
            </w:pPr>
            <w:r w:rsidRPr="69E2BB7B">
              <w:rPr>
                <w:rFonts w:ascii="Corbel" w:hAnsi="Corbel"/>
                <w:b/>
                <w:bCs/>
              </w:rPr>
              <w:t>Zaprojektowanie prostej, funkcjonalnej bazy danych</w:t>
            </w:r>
            <w:r w:rsidRPr="69E2BB7B">
              <w:rPr>
                <w:rFonts w:ascii="Corbel" w:hAnsi="Corbel"/>
              </w:rPr>
              <w:t>. Architektura informacji – wykorzystanie programu MS Access.</w:t>
            </w:r>
          </w:p>
        </w:tc>
      </w:tr>
      <w:tr w:rsidR="00E33A76" w:rsidRPr="006533D8" w14:paraId="742A6D28" w14:textId="77777777" w:rsidTr="00A27B7B">
        <w:tc>
          <w:tcPr>
            <w:tcW w:w="9520" w:type="dxa"/>
          </w:tcPr>
          <w:p w14:paraId="20623F7D" w14:textId="77777777" w:rsidR="00E33A76" w:rsidRPr="006533D8" w:rsidRDefault="00E33A76" w:rsidP="00E33A7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7"/>
              <w:rPr>
                <w:rFonts w:ascii="Corbel" w:hAnsi="Corbel"/>
              </w:rPr>
            </w:pPr>
            <w:r w:rsidRPr="0004319B">
              <w:rPr>
                <w:rFonts w:ascii="Corbel" w:hAnsi="Corbel"/>
                <w:b/>
              </w:rPr>
              <w:t>Opracowanie dokumentu tekstowego przy użyciu standardowego oprogramowania komputerowego</w:t>
            </w:r>
            <w:r>
              <w:rPr>
                <w:rFonts w:ascii="Corbel" w:hAnsi="Corbel"/>
              </w:rPr>
              <w:t>. Poznajemy „tajemnice” edytorów tekstu.</w:t>
            </w:r>
          </w:p>
        </w:tc>
      </w:tr>
      <w:tr w:rsidR="00E33A76" w:rsidRPr="006533D8" w14:paraId="1CFEFF75" w14:textId="77777777" w:rsidTr="00A27B7B">
        <w:tc>
          <w:tcPr>
            <w:tcW w:w="9520" w:type="dxa"/>
          </w:tcPr>
          <w:p w14:paraId="1AAA9411" w14:textId="77777777" w:rsidR="00E33A76" w:rsidRPr="006533D8" w:rsidRDefault="00E33A76" w:rsidP="00E33A7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7"/>
              <w:rPr>
                <w:rFonts w:ascii="Corbel" w:hAnsi="Corbel"/>
              </w:rPr>
            </w:pPr>
            <w:r w:rsidRPr="0004319B">
              <w:rPr>
                <w:rFonts w:ascii="Corbel" w:hAnsi="Corbel"/>
                <w:b/>
              </w:rPr>
              <w:t>Możliwości realizacji ćwiczeń matematycznych przy wykorzystaniu arkusza kalkulacyjnego</w:t>
            </w:r>
            <w:r>
              <w:rPr>
                <w:rFonts w:ascii="Corbel" w:hAnsi="Corbel"/>
              </w:rPr>
              <w:t>. Poznajemy „tajemnice” arkuszy kalkulacyjnych.</w:t>
            </w:r>
          </w:p>
        </w:tc>
      </w:tr>
      <w:tr w:rsidR="00E33A76" w:rsidRPr="006533D8" w14:paraId="3CF28C1E" w14:textId="77777777" w:rsidTr="00A27B7B">
        <w:tc>
          <w:tcPr>
            <w:tcW w:w="9520" w:type="dxa"/>
          </w:tcPr>
          <w:p w14:paraId="7D9AF694" w14:textId="77777777" w:rsidR="00E33A76" w:rsidRPr="006533D8" w:rsidRDefault="00E33A76" w:rsidP="00E33A7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7"/>
              <w:rPr>
                <w:rFonts w:ascii="Corbel" w:hAnsi="Corbel"/>
              </w:rPr>
            </w:pPr>
            <w:r w:rsidRPr="0004319B">
              <w:rPr>
                <w:rFonts w:ascii="Corbel" w:hAnsi="Corbel"/>
                <w:b/>
              </w:rPr>
              <w:t>Ocena walorów użytkowych komputerowego programu edukacyjnego z</w:t>
            </w:r>
            <w:r>
              <w:rPr>
                <w:rFonts w:ascii="Corbel" w:hAnsi="Corbel"/>
                <w:b/>
              </w:rPr>
              <w:t xml:space="preserve"> możliwością </w:t>
            </w:r>
            <w:r w:rsidRPr="0004319B">
              <w:rPr>
                <w:rFonts w:ascii="Corbel" w:hAnsi="Corbel"/>
                <w:b/>
              </w:rPr>
              <w:t xml:space="preserve">  wykorzystani</w:t>
            </w:r>
            <w:r>
              <w:rPr>
                <w:rFonts w:ascii="Corbel" w:hAnsi="Corbel"/>
                <w:b/>
              </w:rPr>
              <w:t>a na</w:t>
            </w:r>
            <w:r w:rsidRPr="0004319B">
              <w:rPr>
                <w:rFonts w:ascii="Corbel" w:hAnsi="Corbel"/>
                <w:b/>
              </w:rPr>
              <w:t xml:space="preserve"> tablicy interaktywnej</w:t>
            </w:r>
            <w:r w:rsidRPr="2E042C92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Edukacyjne środowisko sali szkolnej </w:t>
            </w:r>
          </w:p>
        </w:tc>
      </w:tr>
      <w:tr w:rsidR="00E33A76" w:rsidRPr="006533D8" w14:paraId="64323E3E" w14:textId="77777777" w:rsidTr="00A27B7B">
        <w:tc>
          <w:tcPr>
            <w:tcW w:w="9520" w:type="dxa"/>
          </w:tcPr>
          <w:p w14:paraId="3FF63A95" w14:textId="77777777" w:rsidR="00E33A76" w:rsidRPr="006533D8" w:rsidRDefault="00E33A76" w:rsidP="00E33A7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7"/>
              <w:rPr>
                <w:rFonts w:ascii="Corbel" w:hAnsi="Corbel"/>
              </w:rPr>
            </w:pPr>
            <w:r w:rsidRPr="0004319B">
              <w:rPr>
                <w:rFonts w:ascii="Corbel" w:hAnsi="Corbel"/>
                <w:b/>
              </w:rPr>
              <w:t xml:space="preserve">Higiena cyfrowa i </w:t>
            </w:r>
            <w:proofErr w:type="spellStart"/>
            <w:r w:rsidRPr="0004319B">
              <w:rPr>
                <w:rFonts w:ascii="Corbel" w:hAnsi="Corbel"/>
                <w:b/>
              </w:rPr>
              <w:t>cyberbezpieczeństwo</w:t>
            </w:r>
            <w:proofErr w:type="spellEnd"/>
            <w:r w:rsidRPr="0004319B">
              <w:rPr>
                <w:rFonts w:ascii="Corbel" w:hAnsi="Corbel"/>
                <w:b/>
              </w:rPr>
              <w:t>.</w:t>
            </w:r>
            <w:r>
              <w:rPr>
                <w:rFonts w:ascii="Corbel" w:hAnsi="Corbel"/>
              </w:rPr>
              <w:t xml:space="preserve"> opracowanie zasad bezpiecznego środowiska pracy z komputerem w szkole i w domu.</w:t>
            </w:r>
          </w:p>
        </w:tc>
      </w:tr>
    </w:tbl>
    <w:p w14:paraId="768AC1BD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375B1B" w14:textId="77777777" w:rsidR="00E33A76" w:rsidRPr="006533D8" w:rsidRDefault="00E33A76" w:rsidP="00E33A7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533D8">
        <w:rPr>
          <w:rFonts w:ascii="Corbel" w:hAnsi="Corbel"/>
          <w:smallCaps w:val="0"/>
          <w:szCs w:val="24"/>
        </w:rPr>
        <w:t>3.4 Metody dydaktyczne</w:t>
      </w:r>
      <w:r w:rsidRPr="006533D8">
        <w:rPr>
          <w:rFonts w:ascii="Corbel" w:hAnsi="Corbel"/>
          <w:b w:val="0"/>
          <w:smallCaps w:val="0"/>
          <w:szCs w:val="24"/>
        </w:rPr>
        <w:t xml:space="preserve"> </w:t>
      </w:r>
    </w:p>
    <w:p w14:paraId="1AAF06EF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A9B66C" w14:textId="77777777" w:rsidR="00E33A76" w:rsidRPr="006533D8" w:rsidRDefault="00E33A76" w:rsidP="00E33A76">
      <w:pPr>
        <w:spacing w:after="0" w:line="240" w:lineRule="auto"/>
        <w:rPr>
          <w:rFonts w:ascii="Corbel" w:hAnsi="Corbel"/>
        </w:rPr>
      </w:pPr>
      <w:r w:rsidRPr="006533D8">
        <w:rPr>
          <w:rFonts w:ascii="Corbel" w:hAnsi="Corbel"/>
        </w:rPr>
        <w:t xml:space="preserve">A. Wykład: wykład z prezentacją multimedialną, </w:t>
      </w:r>
      <w:r>
        <w:rPr>
          <w:rFonts w:ascii="Corbel" w:hAnsi="Corbel"/>
        </w:rPr>
        <w:t>film dydaktyczny</w:t>
      </w:r>
    </w:p>
    <w:p w14:paraId="54C81E88" w14:textId="77777777" w:rsidR="00E33A76" w:rsidRPr="006533D8" w:rsidRDefault="00E33A76" w:rsidP="00E33A76">
      <w:pPr>
        <w:spacing w:after="0" w:line="240" w:lineRule="auto"/>
        <w:rPr>
          <w:rFonts w:ascii="Corbel" w:hAnsi="Corbel"/>
        </w:rPr>
      </w:pPr>
      <w:r w:rsidRPr="006533D8">
        <w:rPr>
          <w:rFonts w:ascii="Corbel" w:hAnsi="Corbel"/>
        </w:rPr>
        <w:t>B. Ćwiczenia audytoryjne: praca przy komputerze (z programami edukacyjnymi), praca indywidulana i w grupach</w:t>
      </w:r>
    </w:p>
    <w:p w14:paraId="1C482452" w14:textId="77777777" w:rsidR="00E33A76" w:rsidRPr="006533D8" w:rsidRDefault="00E33A76" w:rsidP="00E33A7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A61A42" w14:textId="77777777" w:rsidR="00E33A76" w:rsidRPr="006533D8" w:rsidRDefault="00E33A76" w:rsidP="00E33A7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533D8">
        <w:rPr>
          <w:rFonts w:ascii="Corbel" w:hAnsi="Corbel"/>
          <w:smallCaps w:val="0"/>
          <w:szCs w:val="24"/>
        </w:rPr>
        <w:t xml:space="preserve">4. METODY I KRYTERIA OCENY </w:t>
      </w:r>
    </w:p>
    <w:p w14:paraId="7D4A1FDA" w14:textId="77777777" w:rsidR="00E33A76" w:rsidRPr="006533D8" w:rsidRDefault="00E33A76" w:rsidP="00E33A7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B4F225" w14:textId="77777777" w:rsidR="00E33A76" w:rsidRPr="006533D8" w:rsidRDefault="00E33A76" w:rsidP="00E33A7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33D8">
        <w:rPr>
          <w:rFonts w:ascii="Corbel" w:hAnsi="Corbel"/>
          <w:smallCaps w:val="0"/>
          <w:szCs w:val="24"/>
        </w:rPr>
        <w:t>4.1 Sposoby weryfikacji efektów uczenia się</w:t>
      </w:r>
    </w:p>
    <w:p w14:paraId="7BBA4A55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043"/>
        <w:gridCol w:w="2068"/>
      </w:tblGrid>
      <w:tr w:rsidR="00E33A76" w:rsidRPr="006533D8" w14:paraId="767DBC14" w14:textId="77777777" w:rsidTr="00A27B7B">
        <w:tc>
          <w:tcPr>
            <w:tcW w:w="1962" w:type="dxa"/>
            <w:vAlign w:val="center"/>
          </w:tcPr>
          <w:p w14:paraId="34C2975D" w14:textId="77777777" w:rsidR="00E33A76" w:rsidRPr="006533D8" w:rsidRDefault="00E33A7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35A7A0" w14:textId="77777777" w:rsidR="00E33A76" w:rsidRPr="006533D8" w:rsidRDefault="00E33A7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14:paraId="2D6C5AA0" w14:textId="77777777" w:rsidR="00E33A76" w:rsidRPr="006533D8" w:rsidRDefault="00E33A7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0DD7A20" w14:textId="77777777" w:rsidR="00E33A76" w:rsidRPr="006533D8" w:rsidRDefault="00E33A7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A2FAD6" w14:textId="77777777" w:rsidR="00E33A76" w:rsidRPr="006533D8" w:rsidRDefault="00E33A7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533D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533D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33A76" w:rsidRPr="006533D8" w14:paraId="415F08E5" w14:textId="77777777" w:rsidTr="00A27B7B">
        <w:tc>
          <w:tcPr>
            <w:tcW w:w="1962" w:type="dxa"/>
          </w:tcPr>
          <w:p w14:paraId="50A55163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33D8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71302232" w14:textId="77777777" w:rsidR="00E33A76" w:rsidRPr="00614385" w:rsidRDefault="00E33A76" w:rsidP="00A27B7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14385">
              <w:rPr>
                <w:rFonts w:ascii="Corbel" w:hAnsi="Corbel" w:cstheme="minorBidi"/>
                <w:b w:val="0"/>
                <w:smallCaps w:val="0"/>
                <w:szCs w:val="24"/>
              </w:rPr>
              <w:t>kwestionariusz ankiety</w:t>
            </w:r>
          </w:p>
        </w:tc>
        <w:tc>
          <w:tcPr>
            <w:tcW w:w="2117" w:type="dxa"/>
          </w:tcPr>
          <w:p w14:paraId="5E9CD332" w14:textId="77777777" w:rsidR="00E33A76" w:rsidRPr="00614385" w:rsidRDefault="00E33A7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38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33A76" w:rsidRPr="006533D8" w14:paraId="1B0DD22B" w14:textId="77777777" w:rsidTr="00A27B7B">
        <w:tc>
          <w:tcPr>
            <w:tcW w:w="1962" w:type="dxa"/>
          </w:tcPr>
          <w:p w14:paraId="75E509F6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33D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EBC1B39" w14:textId="77777777" w:rsidR="00E33A76" w:rsidRPr="00614385" w:rsidRDefault="00E33A76" w:rsidP="00A27B7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 w:cstheme="minorBidi"/>
                <w:b w:val="0"/>
                <w:smallCaps w:val="0"/>
                <w:szCs w:val="24"/>
                <w:lang w:eastAsia="pl-PL"/>
              </w:rPr>
            </w:pPr>
            <w:r w:rsidRPr="00614385">
              <w:rPr>
                <w:rFonts w:ascii="Corbel" w:hAnsi="Corbel" w:cstheme="minorBidi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16D5976" w14:textId="77777777" w:rsidR="00E33A76" w:rsidRPr="00614385" w:rsidRDefault="00E33A7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385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33A76" w:rsidRPr="006533D8" w14:paraId="573B7396" w14:textId="77777777" w:rsidTr="00A27B7B">
        <w:tc>
          <w:tcPr>
            <w:tcW w:w="1962" w:type="dxa"/>
          </w:tcPr>
          <w:p w14:paraId="7C448E57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33D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D158DD3" w14:textId="77777777" w:rsidR="00E33A76" w:rsidRPr="00614385" w:rsidRDefault="00E33A76" w:rsidP="00A27B7B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 w:rsidRPr="00614385">
              <w:rPr>
                <w:rFonts w:ascii="Corbel" w:hAnsi="Corbel" w:cstheme="minorHAnsi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6EEEB8FB" w14:textId="77777777" w:rsidR="00E33A76" w:rsidRPr="00614385" w:rsidRDefault="00E33A7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385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33A76" w:rsidRPr="006533D8" w14:paraId="4E3218DE" w14:textId="77777777" w:rsidTr="00A27B7B">
        <w:tc>
          <w:tcPr>
            <w:tcW w:w="1962" w:type="dxa"/>
          </w:tcPr>
          <w:p w14:paraId="1ECE2BD1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33D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673C119" w14:textId="77777777" w:rsidR="00E33A76" w:rsidRPr="00614385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385">
              <w:rPr>
                <w:rFonts w:ascii="Corbel" w:hAnsi="Corbel" w:cstheme="minorBid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1C3C390" w14:textId="77777777" w:rsidR="00E33A76" w:rsidRPr="00614385" w:rsidRDefault="00E33A7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385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33A76" w:rsidRPr="006533D8" w14:paraId="02B41DC5" w14:textId="77777777" w:rsidTr="00A27B7B">
        <w:tc>
          <w:tcPr>
            <w:tcW w:w="1962" w:type="dxa"/>
          </w:tcPr>
          <w:p w14:paraId="72F0E745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33D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EE5451E" w14:textId="77777777" w:rsidR="00E33A76" w:rsidRPr="00614385" w:rsidRDefault="00E33A76" w:rsidP="00A27B7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Corbel" w:hAnsi="Corbel" w:cstheme="minorHAnsi"/>
                <w:lang w:eastAsia="pl-PL"/>
              </w:rPr>
            </w:pPr>
            <w:r w:rsidRPr="00614385">
              <w:rPr>
                <w:rFonts w:ascii="Corbel" w:hAnsi="Corbel" w:cstheme="minorHAnsi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C995DE6" w14:textId="77777777" w:rsidR="00E33A76" w:rsidRPr="00614385" w:rsidRDefault="00E33A7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38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33A76" w:rsidRPr="006533D8" w14:paraId="70D4D20E" w14:textId="77777777" w:rsidTr="00A27B7B">
        <w:tc>
          <w:tcPr>
            <w:tcW w:w="1962" w:type="dxa"/>
          </w:tcPr>
          <w:p w14:paraId="52E6C08B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33D8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14:paraId="79757441" w14:textId="77777777" w:rsidR="00E33A76" w:rsidRPr="00614385" w:rsidRDefault="00E33A76" w:rsidP="00A27B7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Corbel" w:hAnsi="Corbel"/>
                <w:lang w:eastAsia="pl-PL"/>
              </w:rPr>
            </w:pPr>
            <w:r w:rsidRPr="00614385">
              <w:rPr>
                <w:rFonts w:ascii="Corbel" w:hAnsi="Corbel"/>
              </w:rPr>
              <w:t>obserwacja w trakcie zajęć</w:t>
            </w:r>
          </w:p>
        </w:tc>
        <w:tc>
          <w:tcPr>
            <w:tcW w:w="2117" w:type="dxa"/>
          </w:tcPr>
          <w:p w14:paraId="29F9D7B4" w14:textId="77777777" w:rsidR="00E33A76" w:rsidRPr="00614385" w:rsidRDefault="00E33A7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38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33A76" w:rsidRPr="006533D8" w14:paraId="77350AE7" w14:textId="77777777" w:rsidTr="00A27B7B">
        <w:tc>
          <w:tcPr>
            <w:tcW w:w="1962" w:type="dxa"/>
          </w:tcPr>
          <w:p w14:paraId="2F8B4FBC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33D8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0E7EA176" w14:textId="77777777" w:rsidR="00E33A76" w:rsidRPr="00614385" w:rsidRDefault="00E33A76" w:rsidP="00A27B7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Corbel" w:hAnsi="Corbel"/>
                <w:lang w:eastAsia="pl-PL"/>
              </w:rPr>
            </w:pPr>
            <w:r w:rsidRPr="00614385">
              <w:rPr>
                <w:rFonts w:ascii="Corbel" w:hAnsi="Corbel"/>
              </w:rPr>
              <w:t>obserwacja w trakcie zajęć</w:t>
            </w:r>
          </w:p>
        </w:tc>
        <w:tc>
          <w:tcPr>
            <w:tcW w:w="2117" w:type="dxa"/>
          </w:tcPr>
          <w:p w14:paraId="2B04EE41" w14:textId="77777777" w:rsidR="00E33A76" w:rsidRPr="00614385" w:rsidRDefault="00E33A7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38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33A76" w:rsidRPr="006533D8" w14:paraId="32315BDB" w14:textId="77777777" w:rsidTr="00A27B7B">
        <w:tc>
          <w:tcPr>
            <w:tcW w:w="1962" w:type="dxa"/>
          </w:tcPr>
          <w:p w14:paraId="48F03136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33D8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419CB0AB" w14:textId="77777777" w:rsidR="00E33A76" w:rsidRPr="00614385" w:rsidRDefault="00E33A76" w:rsidP="00A27B7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Corbel" w:hAnsi="Corbel"/>
                <w:lang w:eastAsia="pl-PL"/>
              </w:rPr>
            </w:pPr>
            <w:r w:rsidRPr="00614385">
              <w:rPr>
                <w:rFonts w:ascii="Corbel" w:hAnsi="Corbel"/>
              </w:rPr>
              <w:t>obserwacja w trakcie zajęć</w:t>
            </w:r>
          </w:p>
        </w:tc>
        <w:tc>
          <w:tcPr>
            <w:tcW w:w="2117" w:type="dxa"/>
          </w:tcPr>
          <w:p w14:paraId="333277F9" w14:textId="77777777" w:rsidR="00E33A76" w:rsidRPr="00614385" w:rsidRDefault="00E33A7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38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33A76" w:rsidRPr="006533D8" w14:paraId="26BF9567" w14:textId="77777777" w:rsidTr="00A27B7B">
        <w:tc>
          <w:tcPr>
            <w:tcW w:w="1962" w:type="dxa"/>
          </w:tcPr>
          <w:p w14:paraId="2A9DB694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33D8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</w:tcPr>
          <w:p w14:paraId="7F721352" w14:textId="77777777" w:rsidR="00E33A76" w:rsidRPr="00614385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4385">
              <w:rPr>
                <w:rFonts w:ascii="Corbel" w:hAnsi="Corbel" w:cstheme="minorBidi"/>
                <w:b w:val="0"/>
                <w:smallCaps w:val="0"/>
                <w:szCs w:val="24"/>
              </w:rPr>
              <w:t>kwestionariusz ankiety/obserwacja w trakcie zajęć</w:t>
            </w:r>
          </w:p>
        </w:tc>
        <w:tc>
          <w:tcPr>
            <w:tcW w:w="2117" w:type="dxa"/>
          </w:tcPr>
          <w:p w14:paraId="565C1C89" w14:textId="77777777" w:rsidR="00E33A76" w:rsidRPr="00614385" w:rsidRDefault="00E33A76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385">
              <w:rPr>
                <w:rFonts w:ascii="Corbel" w:hAnsi="Corbel"/>
                <w:b w:val="0"/>
                <w:szCs w:val="24"/>
              </w:rPr>
              <w:t>w + ćw.</w:t>
            </w:r>
          </w:p>
        </w:tc>
      </w:tr>
    </w:tbl>
    <w:p w14:paraId="1ED35DE5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C5ECFD" w14:textId="77777777" w:rsidR="00E33A76" w:rsidRPr="006533D8" w:rsidRDefault="00E33A76" w:rsidP="00E33A7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33D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D2174BD" w14:textId="77777777" w:rsidR="00E33A76" w:rsidRPr="006533D8" w:rsidRDefault="00E33A76" w:rsidP="00E33A7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33A76" w:rsidRPr="006533D8" w14:paraId="70F7CE81" w14:textId="77777777" w:rsidTr="00A27B7B">
        <w:tc>
          <w:tcPr>
            <w:tcW w:w="9670" w:type="dxa"/>
          </w:tcPr>
          <w:p w14:paraId="27882D6F" w14:textId="77777777" w:rsidR="00E33A76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319B">
              <w:rPr>
                <w:rFonts w:ascii="Corbel" w:hAnsi="Corbel"/>
                <w:smallCaps w:val="0"/>
                <w:szCs w:val="24"/>
              </w:rPr>
              <w:t>Wykład:</w:t>
            </w:r>
            <w:r w:rsidRPr="2E042C92">
              <w:rPr>
                <w:rFonts w:ascii="Corbel" w:hAnsi="Corbel"/>
                <w:b w:val="0"/>
                <w:smallCaps w:val="0"/>
                <w:szCs w:val="24"/>
              </w:rPr>
              <w:t xml:space="preserve"> przygotowanie pracy zaliczeniowej z wykorzystaniem technologii informacyjno-komunikacyjnej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/ </w:t>
            </w:r>
            <w:r w:rsidRPr="0004319B">
              <w:rPr>
                <w:rFonts w:ascii="Corbel" w:hAnsi="Corbel"/>
                <w:b w:val="0"/>
                <w:smallCaps w:val="0"/>
                <w:szCs w:val="24"/>
              </w:rPr>
              <w:t>uzupełnienie kwestionariusza ankiety</w:t>
            </w:r>
          </w:p>
          <w:p w14:paraId="2E43CCB3" w14:textId="77777777" w:rsidR="00E33A76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lub </w:t>
            </w:r>
          </w:p>
          <w:p w14:paraId="7A10AC8A" w14:textId="77777777" w:rsidR="00E33A76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45EB">
              <w:rPr>
                <w:rFonts w:ascii="Corbel" w:hAnsi="Corbel"/>
                <w:smallCaps w:val="0"/>
                <w:szCs w:val="24"/>
              </w:rPr>
              <w:t>Wykład:</w:t>
            </w:r>
            <w:r w:rsidRPr="00246FC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aktywne uczestnictwo w zajęciach oraz </w:t>
            </w:r>
            <w:r w:rsidRPr="00246FC0">
              <w:rPr>
                <w:rFonts w:ascii="Corbel" w:hAnsi="Corbel"/>
                <w:b w:val="0"/>
                <w:smallCaps w:val="0"/>
                <w:szCs w:val="24"/>
              </w:rPr>
              <w:t>uzupełnienie kwestionariusza ankiety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temat kultury informatycznej przed pierwszym i po ostatnim wykładzie.</w:t>
            </w:r>
          </w:p>
          <w:p w14:paraId="6CB82F34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319B">
              <w:rPr>
                <w:rFonts w:ascii="Corbel" w:hAnsi="Corbel"/>
                <w:smallCaps w:val="0"/>
                <w:szCs w:val="24"/>
              </w:rPr>
              <w:t>Ćwiczenia:</w:t>
            </w:r>
            <w:r w:rsidRPr="2E042C92">
              <w:rPr>
                <w:rFonts w:ascii="Corbel" w:hAnsi="Corbel"/>
                <w:b w:val="0"/>
                <w:smallCaps w:val="0"/>
                <w:szCs w:val="24"/>
              </w:rPr>
              <w:t xml:space="preserve"> opracowanie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trzech </w:t>
            </w:r>
            <w:r w:rsidRPr="2E042C92">
              <w:rPr>
                <w:rFonts w:ascii="Corbel" w:hAnsi="Corbel"/>
                <w:b w:val="0"/>
                <w:smallCaps w:val="0"/>
                <w:szCs w:val="24"/>
              </w:rPr>
              <w:t>projektów zadań informatycznych, aktywność na zajęciach, obserwacja podczas zajęć</w:t>
            </w:r>
          </w:p>
        </w:tc>
      </w:tr>
    </w:tbl>
    <w:p w14:paraId="6DBA2B5D" w14:textId="77777777" w:rsidR="00E33A76" w:rsidRDefault="00E33A76" w:rsidP="00E33A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1E7C68" w14:textId="77777777" w:rsidR="00E33A76" w:rsidRDefault="00E33A76" w:rsidP="00E33A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71BB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F2E581" w14:textId="77777777" w:rsidR="00E33A76" w:rsidRPr="006533D8" w:rsidRDefault="00E33A76" w:rsidP="00E33A7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533D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B5B6626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E33A76" w:rsidRPr="006533D8" w14:paraId="7EB9ABA0" w14:textId="77777777" w:rsidTr="00A27B7B">
        <w:tc>
          <w:tcPr>
            <w:tcW w:w="4962" w:type="dxa"/>
            <w:vAlign w:val="center"/>
          </w:tcPr>
          <w:p w14:paraId="6C6A82F0" w14:textId="77777777" w:rsidR="00E33A76" w:rsidRPr="006533D8" w:rsidRDefault="00E33A7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533D8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2E27CC" w14:textId="77777777" w:rsidR="00E33A76" w:rsidRPr="006533D8" w:rsidRDefault="00E33A7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</w:rPr>
            </w:pPr>
            <w:r w:rsidRPr="006533D8">
              <w:rPr>
                <w:rFonts w:ascii="Corbel" w:hAnsi="Corbel"/>
                <w:b/>
                <w:bCs/>
              </w:rPr>
              <w:t>Średnia liczba godzin na zrealizowanie aktywności</w:t>
            </w:r>
          </w:p>
        </w:tc>
      </w:tr>
      <w:tr w:rsidR="00E33A76" w:rsidRPr="006533D8" w14:paraId="2A503E0E" w14:textId="77777777" w:rsidTr="00A27B7B">
        <w:tc>
          <w:tcPr>
            <w:tcW w:w="4962" w:type="dxa"/>
          </w:tcPr>
          <w:p w14:paraId="33FA1642" w14:textId="77777777" w:rsidR="00E33A76" w:rsidRPr="006533D8" w:rsidRDefault="00E33A7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533D8">
              <w:rPr>
                <w:rFonts w:ascii="Corbel" w:hAnsi="Corbel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1C34A2A4" w14:textId="77777777" w:rsidR="00E33A76" w:rsidRPr="006533D8" w:rsidRDefault="00E33A7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533D8">
              <w:rPr>
                <w:rFonts w:ascii="Corbel" w:hAnsi="Corbel"/>
              </w:rPr>
              <w:t>30</w:t>
            </w:r>
          </w:p>
        </w:tc>
      </w:tr>
      <w:tr w:rsidR="00E33A76" w:rsidRPr="006533D8" w14:paraId="66F180ED" w14:textId="77777777" w:rsidTr="00A27B7B">
        <w:tc>
          <w:tcPr>
            <w:tcW w:w="4962" w:type="dxa"/>
          </w:tcPr>
          <w:p w14:paraId="636955B5" w14:textId="77777777" w:rsidR="00E33A76" w:rsidRPr="006533D8" w:rsidRDefault="00E33A7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533D8">
              <w:rPr>
                <w:rFonts w:ascii="Corbel" w:hAnsi="Corbel"/>
              </w:rPr>
              <w:t>Inne z udziałem nauczyciela akademickiego</w:t>
            </w:r>
          </w:p>
          <w:p w14:paraId="5B09EA8D" w14:textId="77777777" w:rsidR="00E33A76" w:rsidRPr="006533D8" w:rsidRDefault="00E33A7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533D8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26780F59" w14:textId="77777777" w:rsidR="00E33A76" w:rsidRPr="006533D8" w:rsidRDefault="00E33A7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533D8">
              <w:rPr>
                <w:rFonts w:ascii="Corbel" w:hAnsi="Corbel"/>
              </w:rPr>
              <w:t>15</w:t>
            </w:r>
          </w:p>
        </w:tc>
      </w:tr>
      <w:tr w:rsidR="00E33A76" w:rsidRPr="006533D8" w14:paraId="2AA0C1FE" w14:textId="77777777" w:rsidTr="00A27B7B">
        <w:tc>
          <w:tcPr>
            <w:tcW w:w="4962" w:type="dxa"/>
          </w:tcPr>
          <w:p w14:paraId="59EBFBC2" w14:textId="77777777" w:rsidR="00E33A76" w:rsidRPr="006533D8" w:rsidRDefault="00E33A7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533D8">
              <w:rPr>
                <w:rFonts w:ascii="Corbel" w:hAnsi="Corbel"/>
              </w:rPr>
              <w:t xml:space="preserve">Godziny </w:t>
            </w:r>
            <w:proofErr w:type="spellStart"/>
            <w:r w:rsidRPr="006533D8">
              <w:rPr>
                <w:rFonts w:ascii="Corbel" w:hAnsi="Corbel"/>
              </w:rPr>
              <w:t>niekontaktowe</w:t>
            </w:r>
            <w:proofErr w:type="spellEnd"/>
            <w:r w:rsidRPr="006533D8">
              <w:rPr>
                <w:rFonts w:ascii="Corbel" w:hAnsi="Corbel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14:paraId="4D261E63" w14:textId="77777777" w:rsidR="00E33A76" w:rsidRPr="006533D8" w:rsidRDefault="00E33A7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A689ECC" w14:textId="77777777" w:rsidR="00E33A76" w:rsidRPr="006533D8" w:rsidRDefault="00E33A7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533D8">
              <w:rPr>
                <w:rFonts w:ascii="Corbel" w:hAnsi="Corbel"/>
              </w:rPr>
              <w:t>25</w:t>
            </w:r>
          </w:p>
        </w:tc>
      </w:tr>
      <w:tr w:rsidR="00E33A76" w:rsidRPr="006533D8" w14:paraId="00217229" w14:textId="77777777" w:rsidTr="00A27B7B">
        <w:tc>
          <w:tcPr>
            <w:tcW w:w="4962" w:type="dxa"/>
          </w:tcPr>
          <w:p w14:paraId="743EE47E" w14:textId="77777777" w:rsidR="00E33A76" w:rsidRPr="006533D8" w:rsidRDefault="00E33A7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533D8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2BD0B0F5" w14:textId="77777777" w:rsidR="00E33A76" w:rsidRPr="006533D8" w:rsidRDefault="00E33A7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533D8">
              <w:rPr>
                <w:rFonts w:ascii="Corbel" w:hAnsi="Corbel"/>
              </w:rPr>
              <w:t>75</w:t>
            </w:r>
          </w:p>
        </w:tc>
      </w:tr>
      <w:tr w:rsidR="00E33A76" w:rsidRPr="006533D8" w14:paraId="4F182676" w14:textId="77777777" w:rsidTr="00A27B7B">
        <w:tc>
          <w:tcPr>
            <w:tcW w:w="4962" w:type="dxa"/>
          </w:tcPr>
          <w:p w14:paraId="1E25497E" w14:textId="77777777" w:rsidR="00E33A76" w:rsidRPr="006533D8" w:rsidRDefault="00E33A76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6533D8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17811BE7" w14:textId="77777777" w:rsidR="00E33A76" w:rsidRPr="006533D8" w:rsidRDefault="00E33A76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6533D8">
              <w:rPr>
                <w:rFonts w:ascii="Corbel" w:hAnsi="Corbel"/>
              </w:rPr>
              <w:t>3</w:t>
            </w:r>
          </w:p>
        </w:tc>
      </w:tr>
    </w:tbl>
    <w:p w14:paraId="6C8869E3" w14:textId="77777777" w:rsidR="00E33A76" w:rsidRPr="006533D8" w:rsidRDefault="00E33A76" w:rsidP="00E33A76">
      <w:pPr>
        <w:pStyle w:val="Punktygwne"/>
        <w:spacing w:before="0" w:after="0"/>
        <w:ind w:left="426"/>
        <w:rPr>
          <w:rFonts w:ascii="Corbel" w:hAnsi="Corbel"/>
          <w:b w:val="0"/>
          <w:i/>
          <w:iCs/>
          <w:smallCaps w:val="0"/>
          <w:szCs w:val="24"/>
        </w:rPr>
      </w:pPr>
      <w:r w:rsidRPr="006533D8">
        <w:rPr>
          <w:rFonts w:ascii="Corbel" w:hAnsi="Corbel"/>
          <w:b w:val="0"/>
          <w:i/>
          <w:iCs/>
          <w:smallCaps w:val="0"/>
          <w:szCs w:val="24"/>
        </w:rPr>
        <w:t>* Należy uwzględnić, że 1 pkt ECTS odpowiada 25-30 godzin całkowitego nakładu pracy studenta.</w:t>
      </w:r>
    </w:p>
    <w:p w14:paraId="48530E51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92626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33D8">
        <w:rPr>
          <w:rFonts w:ascii="Corbel" w:hAnsi="Corbel"/>
          <w:smallCaps w:val="0"/>
          <w:szCs w:val="24"/>
        </w:rPr>
        <w:t>6. PRAKTYKI ZAWODOWE W RAMACH PRZEDMIOTU</w:t>
      </w:r>
    </w:p>
    <w:p w14:paraId="381948C9" w14:textId="77777777" w:rsidR="00E33A76" w:rsidRPr="006533D8" w:rsidRDefault="00E33A76" w:rsidP="00E33A7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33A76" w:rsidRPr="006533D8" w14:paraId="75A16633" w14:textId="77777777" w:rsidTr="00A27B7B">
        <w:trPr>
          <w:trHeight w:val="397"/>
        </w:trPr>
        <w:tc>
          <w:tcPr>
            <w:tcW w:w="3544" w:type="dxa"/>
          </w:tcPr>
          <w:p w14:paraId="3D0A1DB6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822AF06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---------</w:t>
            </w:r>
          </w:p>
        </w:tc>
      </w:tr>
      <w:tr w:rsidR="00E33A76" w:rsidRPr="006533D8" w14:paraId="20A4B659" w14:textId="77777777" w:rsidTr="00A27B7B">
        <w:trPr>
          <w:trHeight w:val="397"/>
        </w:trPr>
        <w:tc>
          <w:tcPr>
            <w:tcW w:w="3544" w:type="dxa"/>
          </w:tcPr>
          <w:p w14:paraId="4BDA9761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EE50F6" w14:textId="77777777" w:rsidR="00E33A76" w:rsidRPr="006533D8" w:rsidRDefault="00E33A76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33D8"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69F44B06" w14:textId="77777777" w:rsidR="00E33A76" w:rsidRPr="006533D8" w:rsidRDefault="00E33A76" w:rsidP="00E33A7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EF0516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33D8">
        <w:rPr>
          <w:rFonts w:ascii="Corbel" w:hAnsi="Corbel"/>
          <w:smallCaps w:val="0"/>
          <w:szCs w:val="24"/>
        </w:rPr>
        <w:t xml:space="preserve">7. LITERATURA </w:t>
      </w:r>
    </w:p>
    <w:p w14:paraId="7BA30A02" w14:textId="77777777" w:rsidR="00E33A76" w:rsidRPr="006533D8" w:rsidRDefault="00E33A76" w:rsidP="00E33A7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E33A76" w:rsidRPr="006533D8" w14:paraId="7854643C" w14:textId="77777777" w:rsidTr="00A27B7B">
        <w:trPr>
          <w:trHeight w:val="397"/>
        </w:trPr>
        <w:tc>
          <w:tcPr>
            <w:tcW w:w="9497" w:type="dxa"/>
          </w:tcPr>
          <w:p w14:paraId="38C3F9F2" w14:textId="77777777" w:rsidR="00E33A76" w:rsidRPr="004B02BC" w:rsidRDefault="00E33A76" w:rsidP="00A27B7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4B02BC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1587F45" w14:textId="77777777" w:rsidR="00E33A76" w:rsidRPr="0004319B" w:rsidRDefault="00E33A76" w:rsidP="00E33A76">
            <w:pPr>
              <w:pStyle w:val="Akapitzlist"/>
              <w:numPr>
                <w:ilvl w:val="0"/>
                <w:numId w:val="6"/>
              </w:numPr>
              <w:snapToGrid w:val="0"/>
              <w:spacing w:after="0" w:line="240" w:lineRule="auto"/>
              <w:ind w:left="147" w:hanging="147"/>
              <w:rPr>
                <w:rFonts w:ascii="Corbel" w:hAnsi="Corbel"/>
              </w:rPr>
            </w:pPr>
            <w:r w:rsidRPr="0004319B">
              <w:rPr>
                <w:rFonts w:ascii="Corbel" w:hAnsi="Corbel"/>
              </w:rPr>
              <w:t xml:space="preserve">M. J., Szymański </w:t>
            </w:r>
            <w:r w:rsidRPr="0004319B">
              <w:rPr>
                <w:rFonts w:ascii="Corbel" w:hAnsi="Corbel"/>
                <w:i/>
                <w:iCs/>
              </w:rPr>
              <w:t>Edukacja w zmieniającym się społeczeństwie</w:t>
            </w:r>
            <w:r w:rsidRPr="0004319B">
              <w:rPr>
                <w:rFonts w:ascii="Corbel" w:hAnsi="Corbel"/>
              </w:rPr>
              <w:t xml:space="preserve">, Wyd. </w:t>
            </w:r>
            <w:proofErr w:type="spellStart"/>
            <w:r w:rsidRPr="0004319B">
              <w:rPr>
                <w:rFonts w:ascii="Corbel" w:hAnsi="Corbel"/>
              </w:rPr>
              <w:t>Difin</w:t>
            </w:r>
            <w:proofErr w:type="spellEnd"/>
            <w:r w:rsidRPr="0004319B">
              <w:rPr>
                <w:rFonts w:ascii="Corbel" w:hAnsi="Corbel"/>
              </w:rPr>
              <w:t xml:space="preserve"> 2021 </w:t>
            </w:r>
          </w:p>
          <w:p w14:paraId="4B176969" w14:textId="77777777" w:rsidR="00E33A76" w:rsidRPr="0004319B" w:rsidRDefault="00E33A76" w:rsidP="00E33A76">
            <w:pPr>
              <w:pStyle w:val="Akapitzlist"/>
              <w:numPr>
                <w:ilvl w:val="0"/>
                <w:numId w:val="6"/>
              </w:numPr>
              <w:snapToGrid w:val="0"/>
              <w:spacing w:after="0" w:line="240" w:lineRule="auto"/>
              <w:ind w:left="147" w:hanging="147"/>
              <w:rPr>
                <w:rFonts w:ascii="Corbel" w:hAnsi="Corbel"/>
              </w:rPr>
            </w:pPr>
            <w:r w:rsidRPr="0004319B">
              <w:rPr>
                <w:rFonts w:ascii="Corbel" w:hAnsi="Corbel"/>
              </w:rPr>
              <w:lastRenderedPageBreak/>
              <w:t xml:space="preserve">K. Davies </w:t>
            </w:r>
            <w:r w:rsidRPr="0004319B">
              <w:rPr>
                <w:rFonts w:ascii="Corbel" w:hAnsi="Corbel"/>
                <w:i/>
                <w:iCs/>
              </w:rPr>
              <w:t>Dziecko w świecie technologii. Wychowanie w cyfrowej rzeczywistości</w:t>
            </w:r>
            <w:r w:rsidRPr="0004319B">
              <w:rPr>
                <w:rFonts w:ascii="Corbel" w:hAnsi="Corbel"/>
              </w:rPr>
              <w:t xml:space="preserve">, Wyd. Copernicus Center Press 2024 </w:t>
            </w:r>
          </w:p>
          <w:p w14:paraId="5C33B7D6" w14:textId="77777777" w:rsidR="00E33A76" w:rsidRPr="0004319B" w:rsidRDefault="00E33A76" w:rsidP="00E33A76">
            <w:pPr>
              <w:pStyle w:val="Akapitzlist"/>
              <w:numPr>
                <w:ilvl w:val="0"/>
                <w:numId w:val="6"/>
              </w:numPr>
              <w:snapToGrid w:val="0"/>
              <w:spacing w:after="0" w:line="240" w:lineRule="auto"/>
              <w:ind w:left="147" w:hanging="147"/>
              <w:rPr>
                <w:rFonts w:ascii="Corbel" w:hAnsi="Corbel"/>
              </w:rPr>
            </w:pPr>
            <w:r w:rsidRPr="0004319B">
              <w:rPr>
                <w:rFonts w:ascii="Corbel" w:hAnsi="Corbel"/>
              </w:rPr>
              <w:t xml:space="preserve">M. </w:t>
            </w:r>
            <w:proofErr w:type="spellStart"/>
            <w:r w:rsidRPr="0004319B">
              <w:rPr>
                <w:rFonts w:ascii="Corbel" w:hAnsi="Corbel"/>
              </w:rPr>
              <w:t>Danieluk</w:t>
            </w:r>
            <w:proofErr w:type="spellEnd"/>
            <w:r w:rsidRPr="0004319B">
              <w:rPr>
                <w:rFonts w:ascii="Corbel" w:hAnsi="Corbel"/>
              </w:rPr>
              <w:t xml:space="preserve"> </w:t>
            </w:r>
            <w:r w:rsidRPr="0004319B">
              <w:rPr>
                <w:rFonts w:ascii="Corbel" w:hAnsi="Corbel"/>
                <w:i/>
                <w:iCs/>
              </w:rPr>
              <w:t xml:space="preserve">TIK w pigułce. </w:t>
            </w:r>
            <w:proofErr w:type="spellStart"/>
            <w:r w:rsidRPr="0004319B">
              <w:rPr>
                <w:rFonts w:ascii="Corbel" w:hAnsi="Corbel"/>
                <w:i/>
                <w:iCs/>
              </w:rPr>
              <w:t>Narzędziownik</w:t>
            </w:r>
            <w:proofErr w:type="spellEnd"/>
            <w:r w:rsidRPr="0004319B">
              <w:rPr>
                <w:rFonts w:ascii="Corbel" w:hAnsi="Corbel"/>
                <w:i/>
                <w:iCs/>
              </w:rPr>
              <w:t xml:space="preserve"> nauczyciela</w:t>
            </w:r>
            <w:r w:rsidRPr="0004319B">
              <w:rPr>
                <w:rFonts w:ascii="Corbel" w:hAnsi="Corbel"/>
              </w:rPr>
              <w:t xml:space="preserve">, Wyd. CRE </w:t>
            </w:r>
            <w:proofErr w:type="spellStart"/>
            <w:r w:rsidRPr="0004319B">
              <w:rPr>
                <w:rFonts w:ascii="Corbel" w:hAnsi="Corbel"/>
              </w:rPr>
              <w:t>Edicon</w:t>
            </w:r>
            <w:proofErr w:type="spellEnd"/>
            <w:r w:rsidRPr="0004319B">
              <w:rPr>
                <w:rFonts w:ascii="Corbel" w:hAnsi="Corbel"/>
              </w:rPr>
              <w:t xml:space="preserve"> 2021</w:t>
            </w:r>
          </w:p>
          <w:p w14:paraId="47206CA6" w14:textId="77777777" w:rsidR="00E33A76" w:rsidRPr="0004319B" w:rsidRDefault="00E33A76" w:rsidP="00E33A76">
            <w:pPr>
              <w:pStyle w:val="Akapitzlist"/>
              <w:numPr>
                <w:ilvl w:val="0"/>
                <w:numId w:val="6"/>
              </w:numPr>
              <w:snapToGrid w:val="0"/>
              <w:spacing w:after="0" w:line="240" w:lineRule="auto"/>
              <w:ind w:left="147" w:hanging="147"/>
              <w:rPr>
                <w:rFonts w:ascii="Corbel" w:hAnsi="Corbel"/>
              </w:rPr>
            </w:pPr>
            <w:r w:rsidRPr="0004319B">
              <w:rPr>
                <w:rFonts w:ascii="Corbel" w:hAnsi="Corbel"/>
              </w:rPr>
              <w:t xml:space="preserve">D. </w:t>
            </w:r>
            <w:proofErr w:type="spellStart"/>
            <w:r w:rsidRPr="0004319B">
              <w:rPr>
                <w:rFonts w:ascii="Corbel" w:hAnsi="Corbel"/>
              </w:rPr>
              <w:t>Morańska</w:t>
            </w:r>
            <w:proofErr w:type="spellEnd"/>
            <w:r w:rsidRPr="0004319B">
              <w:rPr>
                <w:rFonts w:ascii="Corbel" w:hAnsi="Corbel"/>
              </w:rPr>
              <w:t xml:space="preserve">, K., Wójcik </w:t>
            </w:r>
            <w:r w:rsidRPr="0004319B">
              <w:rPr>
                <w:rFonts w:ascii="Corbel" w:hAnsi="Corbel"/>
                <w:i/>
                <w:iCs/>
              </w:rPr>
              <w:t>Multimedialny wymiar edukacji</w:t>
            </w:r>
            <w:r w:rsidRPr="0004319B">
              <w:rPr>
                <w:rFonts w:ascii="Corbel" w:hAnsi="Corbel"/>
              </w:rPr>
              <w:t>, Wyd. Akademia WSB, 2014</w:t>
            </w:r>
          </w:p>
          <w:p w14:paraId="41F50953" w14:textId="77777777" w:rsidR="00E33A76" w:rsidRPr="00494E55" w:rsidRDefault="00E33A76" w:rsidP="00E33A76">
            <w:pPr>
              <w:pStyle w:val="Akapitzlist"/>
              <w:numPr>
                <w:ilvl w:val="0"/>
                <w:numId w:val="6"/>
              </w:numPr>
              <w:snapToGrid w:val="0"/>
              <w:spacing w:after="0" w:line="240" w:lineRule="auto"/>
              <w:ind w:left="147" w:hanging="147"/>
              <w:rPr>
                <w:rFonts w:ascii="Corbel" w:hAnsi="Corbel"/>
              </w:rPr>
            </w:pPr>
            <w:proofErr w:type="spellStart"/>
            <w:r w:rsidRPr="2E042C92">
              <w:rPr>
                <w:rFonts w:ascii="Corbel" w:hAnsi="Corbel"/>
                <w:i/>
                <w:iCs/>
              </w:rPr>
              <w:t>Blockly</w:t>
            </w:r>
            <w:proofErr w:type="spellEnd"/>
            <w:r w:rsidRPr="2E042C92">
              <w:rPr>
                <w:rFonts w:ascii="Corbel" w:hAnsi="Corbel"/>
                <w:i/>
                <w:iCs/>
              </w:rPr>
              <w:t xml:space="preserve">, strona poświęcona programowaniu w języku </w:t>
            </w:r>
            <w:proofErr w:type="spellStart"/>
            <w:r w:rsidRPr="2E042C92">
              <w:rPr>
                <w:rFonts w:ascii="Corbel" w:hAnsi="Corbel"/>
                <w:i/>
                <w:iCs/>
              </w:rPr>
              <w:t>Blockly</w:t>
            </w:r>
            <w:proofErr w:type="spellEnd"/>
            <w:r w:rsidRPr="2E042C92">
              <w:rPr>
                <w:rFonts w:ascii="Corbel" w:hAnsi="Corbel"/>
              </w:rPr>
              <w:t xml:space="preserve">, dostępna online: https:// blockly-games.appspot.com/ </w:t>
            </w:r>
            <w:proofErr w:type="spellStart"/>
            <w:r>
              <w:rPr>
                <w:rFonts w:ascii="Corbel" w:hAnsi="Corbel"/>
              </w:rPr>
              <w:t>blockly.games</w:t>
            </w:r>
            <w:proofErr w:type="spellEnd"/>
            <w:r>
              <w:rPr>
                <w:rFonts w:ascii="Corbel" w:hAnsi="Corbel"/>
              </w:rPr>
              <w:t xml:space="preserve"> </w:t>
            </w:r>
            <w:r w:rsidRPr="2E042C92">
              <w:rPr>
                <w:rFonts w:ascii="Corbel" w:hAnsi="Corbel"/>
              </w:rPr>
              <w:t>[dostęp: 1.10.20</w:t>
            </w:r>
            <w:r>
              <w:rPr>
                <w:rFonts w:ascii="Corbel" w:hAnsi="Corbel"/>
              </w:rPr>
              <w:t>24</w:t>
            </w:r>
            <w:r w:rsidRPr="2E042C92">
              <w:rPr>
                <w:rFonts w:ascii="Corbel" w:hAnsi="Corbel"/>
              </w:rPr>
              <w:t>].</w:t>
            </w:r>
          </w:p>
          <w:p w14:paraId="70739A01" w14:textId="77777777" w:rsidR="00E33A76" w:rsidRPr="00494E55" w:rsidRDefault="00E33A76" w:rsidP="00E33A76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</w:rPr>
            </w:pPr>
            <w:r w:rsidRPr="00494E55">
              <w:rPr>
                <w:rFonts w:ascii="Corbel" w:hAnsi="Corbel"/>
                <w:i/>
              </w:rPr>
              <w:t>Godzina Kodowania</w:t>
            </w:r>
            <w:r w:rsidRPr="00494E55">
              <w:rPr>
                <w:rFonts w:ascii="Corbel" w:hAnsi="Corbel"/>
              </w:rPr>
              <w:t>, dostępna online: http://</w:t>
            </w:r>
            <w:r>
              <w:rPr>
                <w:rFonts w:ascii="Corbel" w:hAnsi="Corbel"/>
              </w:rPr>
              <w:t>www.hourofcode.com/pl</w:t>
            </w:r>
            <w:r w:rsidRPr="00494E55">
              <w:rPr>
                <w:rFonts w:ascii="Corbel" w:hAnsi="Corbel"/>
              </w:rPr>
              <w:t xml:space="preserve"> [dostęp: 1.10.2</w:t>
            </w:r>
            <w:r>
              <w:rPr>
                <w:rFonts w:ascii="Corbel" w:hAnsi="Corbel"/>
              </w:rPr>
              <w:t>024</w:t>
            </w:r>
            <w:r w:rsidRPr="00494E55">
              <w:rPr>
                <w:rFonts w:ascii="Corbel" w:hAnsi="Corbel"/>
              </w:rPr>
              <w:t>].</w:t>
            </w:r>
          </w:p>
          <w:p w14:paraId="1DE804F0" w14:textId="77777777" w:rsidR="00E33A76" w:rsidRPr="00494E55" w:rsidRDefault="00E33A76" w:rsidP="00E33A76">
            <w:pPr>
              <w:pStyle w:val="Akapitzlist"/>
              <w:numPr>
                <w:ilvl w:val="0"/>
                <w:numId w:val="6"/>
              </w:numPr>
              <w:snapToGrid w:val="0"/>
              <w:spacing w:after="0" w:line="240" w:lineRule="auto"/>
              <w:ind w:left="147" w:hanging="147"/>
              <w:rPr>
                <w:rFonts w:ascii="Corbel" w:hAnsi="Corbel"/>
              </w:rPr>
            </w:pPr>
            <w:r w:rsidRPr="2E042C92">
              <w:rPr>
                <w:rFonts w:ascii="Corbel" w:hAnsi="Corbel"/>
                <w:i/>
                <w:iCs/>
              </w:rPr>
              <w:t xml:space="preserve">Hacker </w:t>
            </w:r>
            <w:proofErr w:type="spellStart"/>
            <w:r w:rsidRPr="2E042C92">
              <w:rPr>
                <w:rFonts w:ascii="Corbel" w:hAnsi="Corbel"/>
                <w:i/>
                <w:iCs/>
              </w:rPr>
              <w:t>Rank</w:t>
            </w:r>
            <w:proofErr w:type="spellEnd"/>
            <w:r w:rsidRPr="2E042C92">
              <w:rPr>
                <w:rFonts w:ascii="Corbel" w:hAnsi="Corbel"/>
                <w:i/>
                <w:iCs/>
              </w:rPr>
              <w:t>, ranking umiejętności programistów</w:t>
            </w:r>
            <w:r w:rsidRPr="2E042C92">
              <w:rPr>
                <w:rFonts w:ascii="Corbel" w:hAnsi="Corbel"/>
              </w:rPr>
              <w:t>, dostępny online: http://blog.hackerrank.com/which-country-would-win-in-the-programming-olympics/ [dostęp: 1.10.2019].</w:t>
            </w:r>
          </w:p>
          <w:p w14:paraId="6912264E" w14:textId="77777777" w:rsidR="00E33A76" w:rsidRPr="006533D8" w:rsidRDefault="00E33A76" w:rsidP="00E33A76">
            <w:pPr>
              <w:pStyle w:val="Akapitzlist"/>
              <w:numPr>
                <w:ilvl w:val="0"/>
                <w:numId w:val="6"/>
              </w:numPr>
              <w:snapToGrid w:val="0"/>
              <w:spacing w:after="0" w:line="240" w:lineRule="auto"/>
              <w:ind w:left="147" w:hanging="147"/>
              <w:rPr>
                <w:rFonts w:ascii="Corbel" w:hAnsi="Corbel"/>
              </w:rPr>
            </w:pPr>
            <w:r w:rsidRPr="2E042C92">
              <w:rPr>
                <w:rFonts w:ascii="Corbel" w:hAnsi="Corbel"/>
                <w:i/>
                <w:iCs/>
              </w:rPr>
              <w:t xml:space="preserve">Konkurs Informatyczny </w:t>
            </w:r>
            <w:proofErr w:type="spellStart"/>
            <w:r>
              <w:rPr>
                <w:rFonts w:ascii="Corbel" w:hAnsi="Corbel"/>
                <w:i/>
                <w:iCs/>
              </w:rPr>
              <w:t>DigitalWizards</w:t>
            </w:r>
            <w:proofErr w:type="spellEnd"/>
            <w:r>
              <w:rPr>
                <w:rFonts w:ascii="Corbel" w:hAnsi="Corbel"/>
                <w:i/>
                <w:iCs/>
              </w:rPr>
              <w:t xml:space="preserve">, </w:t>
            </w:r>
            <w:r w:rsidRPr="2E042C92">
              <w:rPr>
                <w:rFonts w:ascii="Corbel" w:hAnsi="Corbel"/>
                <w:i/>
                <w:iCs/>
              </w:rPr>
              <w:t>Bóbr</w:t>
            </w:r>
            <w:r w:rsidRPr="2E042C92">
              <w:rPr>
                <w:rFonts w:ascii="Corbel" w:hAnsi="Corbel"/>
              </w:rPr>
              <w:t xml:space="preserve">, </w:t>
            </w:r>
            <w:proofErr w:type="spellStart"/>
            <w:r w:rsidRPr="2E042C92">
              <w:rPr>
                <w:rFonts w:ascii="Corbel" w:hAnsi="Corbel"/>
              </w:rPr>
              <w:t>WMiI</w:t>
            </w:r>
            <w:proofErr w:type="spellEnd"/>
            <w:r w:rsidRPr="2E042C92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</w:t>
            </w:r>
            <w:r w:rsidRPr="2E042C92">
              <w:rPr>
                <w:rFonts w:ascii="Corbel" w:hAnsi="Corbel"/>
              </w:rPr>
              <w:t xml:space="preserve">, dostępny online: </w:t>
            </w:r>
            <w:r w:rsidRPr="008F7CAE">
              <w:rPr>
                <w:rFonts w:ascii="Corbel" w:hAnsi="Corbel"/>
              </w:rPr>
              <w:t>https://kpmg.com/pl/pl/home/fundacja-kpmg/programy-dla-edukacji/digital-wizards.html</w:t>
            </w:r>
            <w:r w:rsidRPr="008F7CAE" w:rsidDel="008F7CAE">
              <w:rPr>
                <w:rFonts w:ascii="Corbel" w:hAnsi="Corbel"/>
              </w:rPr>
              <w:t xml:space="preserve"> </w:t>
            </w:r>
            <w:r w:rsidRPr="2E042C92">
              <w:rPr>
                <w:rFonts w:ascii="Corbel" w:hAnsi="Corbel"/>
              </w:rPr>
              <w:t>[dostęp: 1.10.20</w:t>
            </w:r>
            <w:r>
              <w:rPr>
                <w:rFonts w:ascii="Corbel" w:hAnsi="Corbel"/>
              </w:rPr>
              <w:t>24</w:t>
            </w:r>
            <w:r w:rsidRPr="2E042C92">
              <w:rPr>
                <w:rFonts w:ascii="Corbel" w:hAnsi="Corbel"/>
              </w:rPr>
              <w:t>].</w:t>
            </w:r>
            <w:r>
              <w:rPr>
                <w:rFonts w:ascii="Corbel" w:hAnsi="Corbel"/>
              </w:rPr>
              <w:t xml:space="preserve"> www.bobr.edu.pl , dostęp online: </w:t>
            </w:r>
            <w:hyperlink r:id="rId7" w:history="1">
              <w:r w:rsidRPr="00F751E3">
                <w:rPr>
                  <w:rStyle w:val="Hipercze"/>
                  <w:rFonts w:ascii="Corbel" w:hAnsi="Corbel"/>
                </w:rPr>
                <w:t>www.bobr.edu.pl</w:t>
              </w:r>
            </w:hyperlink>
          </w:p>
        </w:tc>
      </w:tr>
      <w:tr w:rsidR="00E33A76" w:rsidRPr="006533D8" w14:paraId="7719B983" w14:textId="77777777" w:rsidTr="00A27B7B">
        <w:trPr>
          <w:trHeight w:val="397"/>
        </w:trPr>
        <w:tc>
          <w:tcPr>
            <w:tcW w:w="9497" w:type="dxa"/>
          </w:tcPr>
          <w:p w14:paraId="58965332" w14:textId="77777777" w:rsidR="00E33A76" w:rsidRPr="0004319B" w:rsidRDefault="00E33A76" w:rsidP="00A27B7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4319B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A0299AE" w14:textId="77777777" w:rsidR="00E33A76" w:rsidRPr="00494E55" w:rsidRDefault="00E33A76" w:rsidP="00E33A76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</w:rPr>
            </w:pPr>
            <w:r w:rsidRPr="00494E55">
              <w:rPr>
                <w:rFonts w:ascii="Corbel" w:hAnsi="Corbel"/>
                <w:i/>
              </w:rPr>
              <w:t>Pilotaż, serwis MEN</w:t>
            </w:r>
            <w:r w:rsidRPr="00494E55">
              <w:rPr>
                <w:rFonts w:ascii="Corbel" w:hAnsi="Corbel"/>
              </w:rPr>
              <w:t>, dostępny online: https://programowanie.men.gov.pl/ [dostęp: 1.10.20</w:t>
            </w:r>
            <w:r>
              <w:rPr>
                <w:rFonts w:ascii="Corbel" w:hAnsi="Corbel"/>
              </w:rPr>
              <w:t>25</w:t>
            </w:r>
            <w:r w:rsidRPr="00494E55">
              <w:rPr>
                <w:rFonts w:ascii="Corbel" w:hAnsi="Corbel"/>
              </w:rPr>
              <w:t>].</w:t>
            </w:r>
          </w:p>
          <w:p w14:paraId="70CE6CFE" w14:textId="77777777" w:rsidR="00E33A76" w:rsidRPr="00494E55" w:rsidRDefault="00E33A76" w:rsidP="00E33A76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</w:rPr>
            </w:pPr>
            <w:r w:rsidRPr="00494E55">
              <w:rPr>
                <w:rFonts w:ascii="Corbel" w:hAnsi="Corbel"/>
                <w:i/>
              </w:rPr>
              <w:t>Podstawa programowa kształcenia ogólnego dla szkoły podstawowej</w:t>
            </w:r>
            <w:r w:rsidRPr="00494E55">
              <w:rPr>
                <w:rFonts w:ascii="Corbel" w:hAnsi="Corbel"/>
              </w:rPr>
              <w:t>, dostępna online: http://legislacja.rcl.gov.pl/docs//501/12293659/12403198/dokument274507. pdf [1.10.20</w:t>
            </w:r>
            <w:r>
              <w:rPr>
                <w:rFonts w:ascii="Corbel" w:hAnsi="Corbel"/>
              </w:rPr>
              <w:t>25</w:t>
            </w:r>
            <w:r w:rsidRPr="00494E55">
              <w:rPr>
                <w:rFonts w:ascii="Corbel" w:hAnsi="Corbel"/>
              </w:rPr>
              <w:t>].</w:t>
            </w:r>
          </w:p>
          <w:p w14:paraId="3A3842BC" w14:textId="77777777" w:rsidR="00E33A76" w:rsidRPr="00033045" w:rsidRDefault="00E33A76" w:rsidP="00E33A76">
            <w:pPr>
              <w:pStyle w:val="Punktygwne"/>
              <w:numPr>
                <w:ilvl w:val="0"/>
                <w:numId w:val="5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2E042C92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2E042C92">
              <w:rPr>
                <w:rFonts w:ascii="Corbel" w:hAnsi="Corbel"/>
                <w:b w:val="0"/>
                <w:smallCaps w:val="0"/>
                <w:szCs w:val="24"/>
              </w:rPr>
              <w:t xml:space="preserve">, strona polskiej grupy </w:t>
            </w:r>
            <w:proofErr w:type="spellStart"/>
            <w:r w:rsidRPr="2E042C92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2E042C92"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https://pl.python.org/ [dostęp: </w:t>
            </w:r>
            <w:r w:rsidRPr="2E042C92">
              <w:rPr>
                <w:rFonts w:ascii="Corbel" w:hAnsi="Corbel"/>
                <w:b w:val="0"/>
                <w:szCs w:val="24"/>
              </w:rPr>
              <w:t>1.10.2019</w:t>
            </w:r>
            <w:r w:rsidRPr="2E042C92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1B6506E2" w14:textId="77777777" w:rsidR="00E33A76" w:rsidRPr="00033045" w:rsidRDefault="00E33A76" w:rsidP="00E33A76">
            <w:pPr>
              <w:pStyle w:val="Punktygwne"/>
              <w:numPr>
                <w:ilvl w:val="0"/>
                <w:numId w:val="5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2E042C9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Scratch</w:t>
            </w:r>
            <w:proofErr w:type="spellEnd"/>
            <w:r w:rsidRPr="2E042C9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strona poświęcona językowi programowania </w:t>
            </w:r>
            <w:proofErr w:type="spellStart"/>
            <w:r w:rsidRPr="2E042C9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Scratch</w:t>
            </w:r>
            <w:proofErr w:type="spellEnd"/>
            <w:r w:rsidRPr="2E042C92"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 scratch.mit.edu/ [dostęp: </w:t>
            </w:r>
            <w:r w:rsidRPr="2E042C92">
              <w:rPr>
                <w:rFonts w:ascii="Corbel" w:hAnsi="Corbel"/>
                <w:b w:val="0"/>
                <w:szCs w:val="24"/>
              </w:rPr>
              <w:t>1.10.20</w:t>
            </w:r>
            <w:r>
              <w:rPr>
                <w:rFonts w:ascii="Corbel" w:hAnsi="Corbel"/>
                <w:b w:val="0"/>
                <w:szCs w:val="24"/>
              </w:rPr>
              <w:t>25</w:t>
            </w:r>
            <w:r w:rsidRPr="2E042C92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DC5C4C0" w14:textId="77777777" w:rsidR="00E33A76" w:rsidRPr="006533D8" w:rsidRDefault="00E33A76" w:rsidP="00E33A76">
            <w:pPr>
              <w:pStyle w:val="Punktygwne"/>
              <w:numPr>
                <w:ilvl w:val="0"/>
                <w:numId w:val="5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2E042C9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Środowisko </w:t>
            </w:r>
            <w:proofErr w:type="spellStart"/>
            <w:r w:rsidRPr="2E042C9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Code</w:t>
            </w:r>
            <w:proofErr w:type="spellEnd"/>
            <w:r w:rsidRPr="2E042C9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2E042C9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Blocks</w:t>
            </w:r>
            <w:proofErr w:type="spellEnd"/>
            <w:r w:rsidRPr="2E042C9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dla języka programowania C/C++,</w:t>
            </w:r>
            <w:r w:rsidRPr="2E042C92">
              <w:rPr>
                <w:rFonts w:ascii="Corbel" w:hAnsi="Corbel"/>
                <w:b w:val="0"/>
                <w:smallCaps w:val="0"/>
                <w:szCs w:val="24"/>
              </w:rPr>
              <w:t xml:space="preserve"> dostępne online: http:// www.codeblocks.org/ [dostęp: </w:t>
            </w:r>
            <w:r w:rsidRPr="2E042C92">
              <w:rPr>
                <w:rFonts w:ascii="Corbel" w:hAnsi="Corbel"/>
                <w:b w:val="0"/>
                <w:szCs w:val="24"/>
              </w:rPr>
              <w:t>1.10.20</w:t>
            </w:r>
            <w:r>
              <w:rPr>
                <w:rFonts w:ascii="Corbel" w:hAnsi="Corbel"/>
                <w:b w:val="0"/>
                <w:szCs w:val="24"/>
              </w:rPr>
              <w:t>25</w:t>
            </w:r>
            <w:r w:rsidRPr="2E042C92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</w:tc>
      </w:tr>
    </w:tbl>
    <w:p w14:paraId="30EEC689" w14:textId="77777777" w:rsidR="00E33A76" w:rsidRPr="006533D8" w:rsidRDefault="00E33A76" w:rsidP="00E33A7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4337A1" w14:textId="77777777" w:rsidR="00E33A76" w:rsidRPr="006533D8" w:rsidRDefault="00E33A76" w:rsidP="00E33A7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E2C961" w14:textId="5AB5691E" w:rsidR="00E33A76" w:rsidRPr="00E33A76" w:rsidRDefault="00E33A76" w:rsidP="00E33A7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533D8">
        <w:rPr>
          <w:rFonts w:ascii="Corbel" w:hAnsi="Corbel"/>
          <w:b w:val="0"/>
          <w:smallCaps w:val="0"/>
          <w:szCs w:val="24"/>
        </w:rPr>
        <w:t xml:space="preserve">Akceptacja </w:t>
      </w:r>
      <w:r>
        <w:rPr>
          <w:rFonts w:ascii="Corbel" w:hAnsi="Corbel"/>
          <w:b w:val="0"/>
          <w:smallCaps w:val="0"/>
          <w:szCs w:val="24"/>
        </w:rPr>
        <w:t>Kierownika Jednostki lub osoby upoważnionej</w:t>
      </w:r>
    </w:p>
    <w:sectPr w:rsidR="00E33A76" w:rsidRPr="00E33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A5C09" w14:textId="77777777" w:rsidR="00E33A76" w:rsidRDefault="00E33A76" w:rsidP="00E33A76">
      <w:pPr>
        <w:spacing w:after="0" w:line="240" w:lineRule="auto"/>
      </w:pPr>
      <w:r>
        <w:separator/>
      </w:r>
    </w:p>
  </w:endnote>
  <w:endnote w:type="continuationSeparator" w:id="0">
    <w:p w14:paraId="1567A5DC" w14:textId="77777777" w:rsidR="00E33A76" w:rsidRDefault="00E33A76" w:rsidP="00E3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DF099" w14:textId="77777777" w:rsidR="00E33A76" w:rsidRDefault="00E33A76" w:rsidP="00E33A76">
      <w:pPr>
        <w:spacing w:after="0" w:line="240" w:lineRule="auto"/>
      </w:pPr>
      <w:r>
        <w:separator/>
      </w:r>
    </w:p>
  </w:footnote>
  <w:footnote w:type="continuationSeparator" w:id="0">
    <w:p w14:paraId="5FD5DEDD" w14:textId="77777777" w:rsidR="00E33A76" w:rsidRDefault="00E33A76" w:rsidP="00E33A76">
      <w:pPr>
        <w:spacing w:after="0" w:line="240" w:lineRule="auto"/>
      </w:pPr>
      <w:r>
        <w:continuationSeparator/>
      </w:r>
    </w:p>
  </w:footnote>
  <w:footnote w:id="1">
    <w:p w14:paraId="00D3DD5A" w14:textId="77777777" w:rsidR="00E33A76" w:rsidRDefault="00E33A76" w:rsidP="00E33A7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95204"/>
    <w:multiLevelType w:val="hybridMultilevel"/>
    <w:tmpl w:val="E98E750A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410BF"/>
    <w:multiLevelType w:val="hybridMultilevel"/>
    <w:tmpl w:val="5400D8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F7331"/>
    <w:multiLevelType w:val="hybridMultilevel"/>
    <w:tmpl w:val="07B27CAE"/>
    <w:lvl w:ilvl="0" w:tplc="1B6085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9F81F76"/>
    <w:multiLevelType w:val="multilevel"/>
    <w:tmpl w:val="73223B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758367D2"/>
    <w:multiLevelType w:val="hybridMultilevel"/>
    <w:tmpl w:val="5448BB7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num w:numId="1" w16cid:durableId="2093962237">
    <w:abstractNumId w:val="3"/>
  </w:num>
  <w:num w:numId="2" w16cid:durableId="1569028823">
    <w:abstractNumId w:val="0"/>
  </w:num>
  <w:num w:numId="3" w16cid:durableId="650793889">
    <w:abstractNumId w:val="7"/>
  </w:num>
  <w:num w:numId="4" w16cid:durableId="816534500">
    <w:abstractNumId w:val="2"/>
  </w:num>
  <w:num w:numId="5" w16cid:durableId="775249176">
    <w:abstractNumId w:val="1"/>
  </w:num>
  <w:num w:numId="6" w16cid:durableId="1268737005">
    <w:abstractNumId w:val="6"/>
  </w:num>
  <w:num w:numId="7" w16cid:durableId="26882590">
    <w:abstractNumId w:val="5"/>
  </w:num>
  <w:num w:numId="8" w16cid:durableId="3299175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A76"/>
    <w:rsid w:val="00E33A76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18453"/>
  <w15:chartTrackingRefBased/>
  <w15:docId w15:val="{CCCFDE2B-D664-4E5F-B5E4-3B912A58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A76"/>
  </w:style>
  <w:style w:type="paragraph" w:styleId="Nagwek1">
    <w:name w:val="heading 1"/>
    <w:basedOn w:val="Normalny"/>
    <w:next w:val="Normalny"/>
    <w:link w:val="Nagwek1Znak"/>
    <w:uiPriority w:val="9"/>
    <w:qFormat/>
    <w:rsid w:val="00E33A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3A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3A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3A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3A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3A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3A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3A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3A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3A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3A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3A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3A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3A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3A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3A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3A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3A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3A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3A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3A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3A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3A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3A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3A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3A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3A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3A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3A76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3A7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3A7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E33A76"/>
    <w:rPr>
      <w:vertAlign w:val="superscript"/>
    </w:rPr>
  </w:style>
  <w:style w:type="paragraph" w:customStyle="1" w:styleId="Punktygwne">
    <w:name w:val="Punkty główne"/>
    <w:basedOn w:val="Normalny"/>
    <w:qFormat/>
    <w:rsid w:val="00E33A76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E33A7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E33A7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E33A7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E33A7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E33A76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E33A7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E33A76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Hipercze">
    <w:name w:val="Hyperlink"/>
    <w:basedOn w:val="Domylnaczcionkaakapitu"/>
    <w:uiPriority w:val="99"/>
    <w:unhideWhenUsed/>
    <w:rsid w:val="00E33A76"/>
    <w:rPr>
      <w:color w:val="467886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3A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3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obr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1468</Words>
  <Characters>8814</Characters>
  <Application>Microsoft Office Word</Application>
  <DocSecurity>0</DocSecurity>
  <Lines>73</Lines>
  <Paragraphs>20</Paragraphs>
  <ScaleCrop>false</ScaleCrop>
  <Company/>
  <LinksUpToDate>false</LinksUpToDate>
  <CharactersWithSpaces>10262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1</cp:revision>
  <dcterms:created xsi:type="dcterms:W3CDTF">2025-12-18T08:18:00Z</dcterms:created>
  <dcterms:modified xsi:type="dcterms:W3CDTF">2025-12-18T08:18:00Z</dcterms:modified>
</cp:coreProperties>
</file>